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CellMar>
          <w:left w:w="0" w:type="dxa"/>
          <w:right w:w="0" w:type="dxa"/>
        </w:tblCellMar>
        <w:tblLook w:val="04A0" w:firstRow="1" w:lastRow="0" w:firstColumn="1" w:lastColumn="0" w:noHBand="0" w:noVBand="1"/>
      </w:tblPr>
      <w:tblGrid>
        <w:gridCol w:w="9380"/>
        <w:gridCol w:w="543"/>
      </w:tblGrid>
      <w:tr w:rsidR="00E659D6" w:rsidRPr="00E659D6" w:rsidTr="00F12EFC">
        <w:tc>
          <w:tcPr>
            <w:tcW w:w="9923" w:type="dxa"/>
            <w:gridSpan w:val="2"/>
            <w:tcBorders>
              <w:top w:val="nil"/>
              <w:left w:val="nil"/>
              <w:bottom w:val="nil"/>
              <w:right w:val="nil"/>
            </w:tcBorders>
          </w:tcPr>
          <w:p w:rsidR="00F12EFC" w:rsidRDefault="00F12EFC" w:rsidP="00F12EFC">
            <w:pPr>
              <w:pStyle w:val="bilagtekst"/>
              <w:shd w:val="clear" w:color="auto" w:fill="FFFFFF"/>
              <w:spacing w:before="0" w:beforeAutospacing="0" w:after="120" w:afterAutospacing="0"/>
              <w:rPr>
                <w:rFonts w:ascii="Tahoma" w:hAnsi="Tahoma" w:cs="Tahoma"/>
                <w:b/>
                <w:bCs/>
                <w:color w:val="000000"/>
              </w:rPr>
            </w:pPr>
            <w:r>
              <w:rPr>
                <w:rFonts w:ascii="Tahoma" w:hAnsi="Tahoma" w:cs="Tahoma"/>
                <w:b/>
                <w:bCs/>
                <w:color w:val="000000"/>
              </w:rPr>
              <w:t>Ansøgningsskema</w:t>
            </w:r>
            <w:r>
              <w:rPr>
                <w:rFonts w:ascii="Tahoma" w:hAnsi="Tahoma" w:cs="Tahoma"/>
                <w:b/>
                <w:bCs/>
                <w:color w:val="000000"/>
              </w:rPr>
              <w:t xml:space="preserve"> til screeningsafgørelse efter Miljøvurderingsloven vedr. miljøvurdering af konkrete projekter (VVM; vurderinger af virkninger på miljøet).</w:t>
            </w:r>
          </w:p>
          <w:p w:rsidR="00F12EFC" w:rsidRDefault="00F12EFC" w:rsidP="00F12EFC">
            <w:pPr>
              <w:pStyle w:val="NormalWeb"/>
              <w:shd w:val="clear" w:color="auto" w:fill="FFFFFF"/>
              <w:rPr>
                <w:rFonts w:ascii="Tahoma" w:hAnsi="Tahoma" w:cs="Tahoma"/>
                <w:color w:val="000000"/>
                <w:sz w:val="19"/>
                <w:szCs w:val="19"/>
              </w:rPr>
            </w:pPr>
            <w:r>
              <w:rPr>
                <w:rFonts w:ascii="Tahoma" w:hAnsi="Tahoma" w:cs="Tahoma"/>
                <w:color w:val="000000"/>
                <w:sz w:val="19"/>
                <w:szCs w:val="19"/>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p w:rsidR="00F12EFC" w:rsidRDefault="00F12EFC" w:rsidP="00F12EFC">
            <w:pPr>
              <w:pStyle w:val="NormalWeb"/>
              <w:shd w:val="clear" w:color="auto" w:fill="FFFFFF"/>
              <w:rPr>
                <w:rFonts w:ascii="Tahoma" w:hAnsi="Tahoma" w:cs="Tahoma"/>
                <w:color w:val="000000"/>
                <w:sz w:val="19"/>
                <w:szCs w:val="19"/>
              </w:rPr>
            </w:pPr>
            <w:r>
              <w:rPr>
                <w:rStyle w:val="bold"/>
                <w:rFonts w:ascii="Tahoma" w:eastAsiaTheme="minorEastAsia" w:hAnsi="Tahoma" w:cs="Tahoma"/>
                <w:b/>
                <w:bCs/>
                <w:color w:val="000000"/>
                <w:sz w:val="19"/>
                <w:szCs w:val="19"/>
              </w:rPr>
              <w:t>Vejledning</w:t>
            </w:r>
            <w:r>
              <w:rPr>
                <w:rFonts w:ascii="Tahoma" w:hAnsi="Tahoma" w:cs="Tahoma"/>
                <w:color w:val="000000"/>
                <w:sz w:val="19"/>
                <w:szCs w:val="19"/>
              </w:rPr>
              <w:br/>
            </w:r>
            <w:r>
              <w:rPr>
                <w:rFonts w:ascii="Tahoma" w:hAnsi="Tahoma" w:cs="Tahoma"/>
                <w:color w:val="000000"/>
                <w:sz w:val="19"/>
                <w:szCs w:val="19"/>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F12EFC" w:rsidRDefault="00F12EFC" w:rsidP="00F12EFC">
            <w:pPr>
              <w:pStyle w:val="NormalWeb"/>
              <w:shd w:val="clear" w:color="auto" w:fill="FFFFFF"/>
              <w:rPr>
                <w:rFonts w:ascii="Tahoma" w:hAnsi="Tahoma" w:cs="Tahoma"/>
                <w:color w:val="000000"/>
                <w:sz w:val="19"/>
                <w:szCs w:val="19"/>
              </w:rPr>
            </w:pPr>
            <w:r>
              <w:rPr>
                <w:rFonts w:ascii="Tahoma" w:hAnsi="Tahoma" w:cs="Tahoma"/>
                <w:color w:val="000000"/>
                <w:sz w:val="19"/>
                <w:szCs w:val="19"/>
              </w:rPr>
              <w:t>Farverne »rød/gul/grøn« angiver, hvorvidt det pågældende tema kan antages at kunne medføre, at projektet vurderes at kunne påvirke miljøet væsentligt og dermed være VVM-pligtigt. »Rød« angiver en stor sandsynlighed for VVM-pligt</w:t>
            </w:r>
            <w:r w:rsidR="001958BE">
              <w:rPr>
                <w:rFonts w:ascii="Tahoma" w:hAnsi="Tahoma" w:cs="Tahoma"/>
                <w:color w:val="000000"/>
                <w:sz w:val="19"/>
                <w:szCs w:val="19"/>
              </w:rPr>
              <w:t xml:space="preserve">, </w:t>
            </w:r>
            <w:r w:rsidR="001958BE">
              <w:rPr>
                <w:rFonts w:ascii="Tahoma" w:hAnsi="Tahoma" w:cs="Tahoma"/>
                <w:color w:val="000000"/>
                <w:sz w:val="19"/>
                <w:szCs w:val="19"/>
              </w:rPr>
              <w:t>»</w:t>
            </w:r>
            <w:r w:rsidR="001958BE">
              <w:rPr>
                <w:rFonts w:ascii="Tahoma" w:hAnsi="Tahoma" w:cs="Tahoma"/>
                <w:color w:val="000000"/>
                <w:sz w:val="19"/>
                <w:szCs w:val="19"/>
              </w:rPr>
              <w:t>Gul</w:t>
            </w:r>
            <w:r w:rsidR="001958BE">
              <w:rPr>
                <w:rFonts w:ascii="Tahoma" w:hAnsi="Tahoma" w:cs="Tahoma"/>
                <w:color w:val="000000"/>
                <w:sz w:val="19"/>
                <w:szCs w:val="19"/>
              </w:rPr>
              <w:t>«</w:t>
            </w:r>
            <w:r>
              <w:rPr>
                <w:rFonts w:ascii="Tahoma" w:hAnsi="Tahoma" w:cs="Tahoma"/>
                <w:color w:val="000000"/>
                <w:sz w:val="19"/>
                <w:szCs w:val="19"/>
              </w:rPr>
              <w:t xml:space="preserve"> </w:t>
            </w:r>
            <w:r w:rsidR="001958BE">
              <w:rPr>
                <w:rFonts w:ascii="Tahoma" w:hAnsi="Tahoma" w:cs="Tahoma"/>
                <w:color w:val="000000"/>
                <w:sz w:val="19"/>
                <w:szCs w:val="19"/>
              </w:rPr>
              <w:t xml:space="preserve">kræver yderligere oplysning </w:t>
            </w:r>
            <w:r>
              <w:rPr>
                <w:rFonts w:ascii="Tahoma" w:hAnsi="Tahoma" w:cs="Tahoma"/>
                <w:color w:val="000000"/>
                <w:sz w:val="19"/>
                <w:szCs w:val="19"/>
              </w:rPr>
              <w:t>og »grøn« en minimal sandsynlighed for VVM-pligt. Hvis feltet er sort, kan spørgsmålet ikke besvares med ja eller nej. VVM-pligten afgøres dog af VVM-myndigheden. I de fleste tilfælde vil kommunen være VVM-myndighed.</w:t>
            </w:r>
          </w:p>
          <w:p w:rsidR="00F12EFC" w:rsidRDefault="00F12EFC" w:rsidP="00F12EFC">
            <w:pPr>
              <w:pStyle w:val="NormalWeb"/>
              <w:shd w:val="clear" w:color="auto" w:fill="FFFFFF"/>
              <w:rPr>
                <w:rFonts w:ascii="Tahoma" w:hAnsi="Tahoma" w:cs="Tahoma"/>
                <w:color w:val="000000"/>
                <w:sz w:val="19"/>
                <w:szCs w:val="19"/>
              </w:rPr>
            </w:pPr>
            <w:r>
              <w:rPr>
                <w:rFonts w:ascii="Tahoma" w:hAnsi="Tahoma" w:cs="Tahoma"/>
                <w:color w:val="000000"/>
                <w:sz w:val="19"/>
                <w:szCs w:val="19"/>
              </w:rPr>
              <w:t>Bygherres eller dennes rådgivers udfyldelse af skemaet er omfattet af straffelovens § 161 om strafansvar ved afgivelse af urigtige oplysninger til en offentlig myndighed.</w:t>
            </w:r>
          </w:p>
          <w:p w:rsidR="00E659D6" w:rsidRPr="00E659D6" w:rsidRDefault="00E659D6" w:rsidP="00E659D6">
            <w:pPr>
              <w:spacing w:line="240" w:lineRule="auto"/>
              <w:rPr>
                <w:rFonts w:ascii="Times New Roman" w:hAnsi="Times New Roman"/>
                <w:szCs w:val="20"/>
                <w:lang w:val="da-DK" w:eastAsia="da-DK"/>
              </w:rPr>
            </w:pPr>
          </w:p>
        </w:tc>
      </w:tr>
      <w:tr w:rsidR="00F12EFC" w:rsidRPr="00F12EFC" w:rsidTr="00F12EFC">
        <w:trPr>
          <w:gridAfter w:val="1"/>
          <w:wAfter w:w="543" w:type="dxa"/>
        </w:trPr>
        <w:tc>
          <w:tcPr>
            <w:tcW w:w="0" w:type="auto"/>
            <w:tcBorders>
              <w:top w:val="nil"/>
              <w:left w:val="nil"/>
              <w:bottom w:val="nil"/>
              <w:right w:val="nil"/>
            </w:tcBorders>
            <w:hideMark/>
          </w:tcPr>
          <w:tbl>
            <w:tblPr>
              <w:tblW w:w="9360" w:type="dxa"/>
              <w:tblCellMar>
                <w:top w:w="15" w:type="dxa"/>
                <w:left w:w="15" w:type="dxa"/>
                <w:bottom w:w="15" w:type="dxa"/>
                <w:right w:w="15" w:type="dxa"/>
              </w:tblCellMar>
              <w:tblLook w:val="04A0" w:firstRow="1" w:lastRow="0" w:firstColumn="1" w:lastColumn="0" w:noHBand="0" w:noVBand="1"/>
            </w:tblPr>
            <w:tblGrid>
              <w:gridCol w:w="5930"/>
              <w:gridCol w:w="239"/>
              <w:gridCol w:w="359"/>
              <w:gridCol w:w="2832"/>
            </w:tblGrid>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Pr>
                      <w:rFonts w:ascii="Tahoma" w:hAnsi="Tahoma" w:cs="Tahoma"/>
                      <w:color w:val="000000"/>
                      <w:sz w:val="19"/>
                      <w:szCs w:val="19"/>
                      <w:lang w:val="da-DK" w:eastAsia="da-DK"/>
                    </w:rPr>
                    <w:t>B</w:t>
                  </w:r>
                  <w:r w:rsidRPr="00F12EFC">
                    <w:rPr>
                      <w:rFonts w:ascii="Tahoma" w:hAnsi="Tahoma" w:cs="Tahoma"/>
                      <w:color w:val="000000"/>
                      <w:sz w:val="19"/>
                      <w:szCs w:val="19"/>
                      <w:lang w:val="da-DK" w:eastAsia="da-DK"/>
                    </w:rPr>
                    <w:t>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Målestok angives:</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Nej</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er der obligatorisk VVM-pligtigt. Angiv punktet på bilag 1:</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 punktet på bilag 2:</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Projektets karakteristika</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lastRenderedPageBreak/>
                    <w:t>2. Arealanvendelse efter projektets realisering. Det fremtidige samlede bebyggede areal i m</w:t>
                  </w:r>
                  <w:r w:rsidRPr="00F12EFC">
                    <w:rPr>
                      <w:rFonts w:ascii="Tahoma" w:hAnsi="Tahoma" w:cs="Tahoma"/>
                      <w:color w:val="000000"/>
                      <w:sz w:val="14"/>
                      <w:szCs w:val="14"/>
                      <w:vertAlign w:val="superscript"/>
                      <w:lang w:val="da-DK" w:eastAsia="da-DK"/>
                    </w:rPr>
                    <w:t>2</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Det fremtidige samlede befæstede areal i m</w:t>
                  </w:r>
                  <w:r w:rsidRPr="00F12EFC">
                    <w:rPr>
                      <w:rFonts w:ascii="Tahoma" w:hAnsi="Tahoma" w:cs="Tahoma"/>
                      <w:color w:val="000000"/>
                      <w:sz w:val="14"/>
                      <w:szCs w:val="14"/>
                      <w:vertAlign w:val="superscript"/>
                      <w:lang w:val="da-DK" w:eastAsia="da-DK"/>
                    </w:rPr>
                    <w:t>2</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Nye arealer, som befæstes ved projektet i m</w:t>
                  </w:r>
                  <w:r w:rsidRPr="00F12EFC">
                    <w:rPr>
                      <w:rFonts w:ascii="Tahoma" w:hAnsi="Tahoma" w:cs="Tahoma"/>
                      <w:color w:val="000000"/>
                      <w:sz w:val="14"/>
                      <w:szCs w:val="14"/>
                      <w:vertAlign w:val="superscript"/>
                      <w:lang w:val="da-DK"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 Projektets areal og volumenmæssige udformning</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Er der behov for grundvandssænkning i forbindelse med projektet og i givet fald hvor meget i m</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Projektets samlede grundareal angivet i ha eller m</w:t>
                  </w:r>
                  <w:r w:rsidRPr="00F12EFC">
                    <w:rPr>
                      <w:rFonts w:ascii="Tahoma" w:hAnsi="Tahoma" w:cs="Tahoma"/>
                      <w:color w:val="000000"/>
                      <w:sz w:val="14"/>
                      <w:szCs w:val="14"/>
                      <w:vertAlign w:val="superscript"/>
                      <w:lang w:val="da-DK" w:eastAsia="da-DK"/>
                    </w:rPr>
                    <w:t>2</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Projektets bebyggede areal i m</w:t>
                  </w:r>
                  <w:r w:rsidRPr="00F12EFC">
                    <w:rPr>
                      <w:rFonts w:ascii="Tahoma" w:hAnsi="Tahoma" w:cs="Tahoma"/>
                      <w:color w:val="000000"/>
                      <w:sz w:val="14"/>
                      <w:szCs w:val="14"/>
                      <w:vertAlign w:val="superscript"/>
                      <w:lang w:val="da-DK" w:eastAsia="da-DK"/>
                    </w:rPr>
                    <w:t>2</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Projektets nye befæstede areal i m</w:t>
                  </w:r>
                  <w:r w:rsidRPr="00F12EFC">
                    <w:rPr>
                      <w:rFonts w:ascii="Tahoma" w:hAnsi="Tahoma" w:cs="Tahoma"/>
                      <w:color w:val="000000"/>
                      <w:sz w:val="14"/>
                      <w:szCs w:val="14"/>
                      <w:vertAlign w:val="superscript"/>
                      <w:lang w:val="da-DK" w:eastAsia="da-DK"/>
                    </w:rPr>
                    <w:t>2</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Projektets samlede bygningsmasse i m</w:t>
                  </w:r>
                  <w:r w:rsidRPr="00F12EFC">
                    <w:rPr>
                      <w:rFonts w:ascii="Tahoma" w:hAnsi="Tahoma" w:cs="Tahoma"/>
                      <w:color w:val="000000"/>
                      <w:sz w:val="14"/>
                      <w:szCs w:val="14"/>
                      <w:vertAlign w:val="superscript"/>
                      <w:lang w:val="da-DK" w:eastAsia="da-DK"/>
                    </w:rPr>
                    <w:t>3</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Projektets maksimale bygningshøjde i m</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4. Projektets behov for råstoffer 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Råstofforbrug i anlægsperioden på type og mængde:</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Vandmængde 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Affaldstype og mængder 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Spildevand til renseanlæg 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Spildevand med direkte udledning til vandløb, søer, hav 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Håndtering af regnvand 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Anlægsperioden angivet som mm/</w:t>
                  </w:r>
                  <w:proofErr w:type="spellStart"/>
                  <w:r w:rsidRPr="00F12EFC">
                    <w:rPr>
                      <w:rFonts w:ascii="Tahoma" w:hAnsi="Tahoma" w:cs="Tahoma"/>
                      <w:color w:val="000000"/>
                      <w:sz w:val="19"/>
                      <w:szCs w:val="19"/>
                      <w:lang w:val="da-DK" w:eastAsia="da-DK"/>
                    </w:rPr>
                    <w:t>åå</w:t>
                  </w:r>
                  <w:proofErr w:type="spellEnd"/>
                  <w:r w:rsidRPr="00F12EFC">
                    <w:rPr>
                      <w:rFonts w:ascii="Tahoma" w:hAnsi="Tahoma" w:cs="Tahoma"/>
                      <w:color w:val="000000"/>
                      <w:sz w:val="19"/>
                      <w:szCs w:val="19"/>
                      <w:lang w:val="da-DK" w:eastAsia="da-DK"/>
                    </w:rPr>
                    <w:t xml:space="preserve"> – mm/</w:t>
                  </w:r>
                  <w:proofErr w:type="spellStart"/>
                  <w:r w:rsidRPr="00F12EFC">
                    <w:rPr>
                      <w:rFonts w:ascii="Tahoma" w:hAnsi="Tahoma" w:cs="Tahoma"/>
                      <w:color w:val="000000"/>
                      <w:sz w:val="19"/>
                      <w:szCs w:val="19"/>
                      <w:lang w:val="da-DK"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Projektets karakteristika</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5. Projektets kapacitet for så vidt angår flow ind og ud samt angivelse af placering og opbevaring på kortbilag af råstoffet/produktet i driftsfasen: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Råstoffer – type og mængde i driftsfasen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Mellemprodukter – type og mængde i driftsfasen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Færdigvarer – type og mængde i driftsfasen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6. Affaldstype og årlige mængder, som følge af projektet i driftsfasen: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Farligt affald:</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Andet affald:</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Spildevand til renseanlæg:</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Spildevand med direkte udledning til vandløb, sø, hav:</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8. Er projektet eller dele af projektet omfattet af standardvilkår eller en branchebekendtgørelse?</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 hvilke. Hvis »nej« gå til punkt 10</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9. Vil projektet kunne overholde alle de angivne standardvilkår eller krav i branchebekendtgørelsen?</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angives og begrundes hvilke vilkår, der ikke vil kunne overholdes.</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 hvilke. Hvis »nej« gå til pkt. 12.</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angives og begrundes hvilke BREF-dokumenter, der ikke vil kunne overholdes.</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 hvilke. Hvis »nej« gå til punkt 14.</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lastRenderedPageBreak/>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angives og begrundes hvilke BAT-konklusioner, der ikke vil kunne overholdes.</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angives navn og nr. på den eller de pågældende vejledninger eller bekendtgørelser.</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gå til pkt. 17.</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angives overskridelsens omfang og begrundelse for overskridelsen</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angives overskridelsens omfang og begrundelse for overskridelsen</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angives navn og nr. på den eller de pågældende vejledninger, regler eller bekendtgørelser.</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gå til pkt. 20.</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angives overskridelsens omfang og begrundelse for overskridelsen.</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19. Vil det samlede projekt, når anlægsarbejdet er udført,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angives overskridelsens omfang og begrundelse for overskridelsen.</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20. Vil projektet give anledning til støvgener eller øgede støvgener</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angives omfang og forventet udbredelse.</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21. Vil projektet give anledning til lugtgener eller øgede lugtgener</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angives omfang og forventet udbredelse.</w:t>
                  </w:r>
                </w:p>
              </w:tc>
            </w:tr>
            <w:tr w:rsidR="00F12EFC" w:rsidRPr="00F12EFC">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22. Vil anlægget som følge af projektet have behov for belysning som i aften og nattetimer vil kunne oplyse naboarealer og omgivelserne</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I anlægsperioden?</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angives og begrundes omfanget.</w:t>
                  </w:r>
                </w:p>
              </w:tc>
            </w:tr>
            <w:tr w:rsidR="00F12EFC" w:rsidRPr="00F12EFC">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Nej</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»nej«, angiv hvorfor:</w:t>
                  </w:r>
                </w:p>
              </w:tc>
            </w:tr>
            <w:tr w:rsidR="00F12EFC" w:rsidRPr="00F12EFC">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 hvilke:</w:t>
                  </w:r>
                </w:p>
              </w:tc>
            </w:tr>
            <w:tr w:rsidR="00F12EFC" w:rsidRPr="00F12EFC">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1958BE"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lastRenderedPageBreak/>
                    <w:t>29. Forudsætter projektet rydning af skov?</w:t>
                  </w:r>
                </w:p>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w:t>
                  </w:r>
                  <w:proofErr w:type="gramStart"/>
                  <w:r w:rsidRPr="00F12EFC">
                    <w:rPr>
                      <w:rFonts w:ascii="Tahoma" w:hAnsi="Tahoma" w:cs="Tahoma"/>
                      <w:color w:val="000000"/>
                      <w:sz w:val="19"/>
                      <w:szCs w:val="19"/>
                      <w:lang w:val="da-DK" w:eastAsia="da-DK"/>
                    </w:rPr>
                    <w:t>skov</w:t>
                  </w:r>
                  <w:proofErr w:type="gramEnd"/>
                  <w:r w:rsidRPr="00F12EFC">
                    <w:rPr>
                      <w:rFonts w:ascii="Tahoma" w:hAnsi="Tahoma" w:cs="Tahoma"/>
                      <w:color w:val="000000"/>
                      <w:sz w:val="19"/>
                      <w:szCs w:val="19"/>
                      <w:lang w:val="da-DK" w:eastAsia="da-DK"/>
                    </w:rPr>
                    <w:t xml:space="preserve">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 xml:space="preserve">34. Afstanden fra projektet i luftlinje til nærmeste internationale naturbeskyttelsesområde (Natura 2000-områder, habitatområder, fuglebeskyttelsesområder og </w:t>
                  </w:r>
                  <w:proofErr w:type="spellStart"/>
                  <w:r w:rsidRPr="00F12EFC">
                    <w:rPr>
                      <w:rFonts w:ascii="Tahoma" w:hAnsi="Tahoma" w:cs="Tahoma"/>
                      <w:color w:val="000000"/>
                      <w:sz w:val="19"/>
                      <w:szCs w:val="19"/>
                      <w:lang w:val="da-DK" w:eastAsia="da-DK"/>
                    </w:rPr>
                    <w:t>Ramsarområder</w:t>
                  </w:r>
                  <w:proofErr w:type="spellEnd"/>
                  <w:r w:rsidRPr="00F12EFC">
                    <w:rPr>
                      <w:rFonts w:ascii="Tahoma" w:hAnsi="Tahoma" w:cs="Tahoma"/>
                      <w:color w:val="000000"/>
                      <w:sz w:val="19"/>
                      <w:szCs w:val="19"/>
                      <w:lang w:val="da-DK"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Hvis »ja« angives hvilken påvirkning, der er tale om.</w:t>
                  </w:r>
                </w:p>
              </w:tc>
            </w:tr>
            <w:tr w:rsidR="00F12EFC" w:rsidRPr="00F12EFC">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 xml:space="preserve">37. Er projektet placeret i et område med registreret </w:t>
                  </w:r>
                  <w:proofErr w:type="spellStart"/>
                  <w:r w:rsidRPr="00F12EFC">
                    <w:rPr>
                      <w:rFonts w:ascii="Tahoma" w:hAnsi="Tahoma" w:cs="Tahoma"/>
                      <w:color w:val="000000"/>
                      <w:sz w:val="19"/>
                      <w:szCs w:val="19"/>
                      <w:lang w:val="da-DK" w:eastAsia="da-DK"/>
                    </w:rPr>
                    <w:t>jordforurening</w:t>
                  </w:r>
                  <w:proofErr w:type="spellEnd"/>
                  <w:r w:rsidRPr="00F12EFC">
                    <w:rPr>
                      <w:rFonts w:ascii="Tahoma" w:hAnsi="Tahoma" w:cs="Tahoma"/>
                      <w:color w:val="000000"/>
                      <w:sz w:val="19"/>
                      <w:szCs w:val="19"/>
                      <w:lang w:val="da-DK"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b/>
                      <w:bCs/>
                      <w:color w:val="000000"/>
                      <w:sz w:val="19"/>
                      <w:szCs w:val="19"/>
                      <w:lang w:val="da-DK" w:eastAsia="da-DK"/>
                    </w:rPr>
                    <w:t>Tekst</w:t>
                  </w:r>
                </w:p>
              </w:tc>
            </w:tr>
            <w:tr w:rsidR="00F12EFC" w:rsidRPr="00F12EFC">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r w:rsidR="00F12EFC" w:rsidRPr="00F12EFC">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F12EFC" w:rsidRPr="00F12EFC" w:rsidRDefault="00F12EFC" w:rsidP="00F12EFC">
                  <w:pPr>
                    <w:spacing w:line="240" w:lineRule="auto"/>
                    <w:rPr>
                      <w:rFonts w:ascii="Times New Roman" w:hAnsi="Times New Roman"/>
                      <w:sz w:val="24"/>
                      <w:lang w:val="da-DK" w:eastAsia="da-DK"/>
                    </w:rPr>
                  </w:pPr>
                  <w:r w:rsidRPr="00F12EFC">
                    <w:rPr>
                      <w:rFonts w:ascii="Times New Roman" w:hAnsi="Times New Roman"/>
                      <w:sz w:val="24"/>
                      <w:lang w:val="da-DK" w:eastAsia="da-DK"/>
                    </w:rPr>
                    <w:t> </w:t>
                  </w:r>
                </w:p>
              </w:tc>
            </w:tr>
          </w:tbl>
          <w:p w:rsidR="00F12EFC" w:rsidRPr="00F12EFC" w:rsidRDefault="00F12EFC" w:rsidP="00F12EFC">
            <w:pPr>
              <w:spacing w:before="200" w:after="200" w:line="240" w:lineRule="auto"/>
              <w:rPr>
                <w:rFonts w:ascii="Times New Roman" w:hAnsi="Times New Roman"/>
                <w:sz w:val="19"/>
                <w:szCs w:val="19"/>
                <w:lang w:val="da-DK" w:eastAsia="da-DK"/>
              </w:rPr>
            </w:pPr>
          </w:p>
        </w:tc>
      </w:tr>
    </w:tbl>
    <w:p w:rsidR="00F12EFC" w:rsidRPr="00F12EFC" w:rsidRDefault="00F12EFC" w:rsidP="00F12EFC">
      <w:pPr>
        <w:shd w:val="clear" w:color="auto" w:fill="FFFFFF"/>
        <w:spacing w:before="100" w:beforeAutospacing="1" w:after="100" w:afterAutospacing="1" w:line="240" w:lineRule="auto"/>
        <w:jc w:val="both"/>
        <w:rPr>
          <w:rFonts w:ascii="Tahoma" w:hAnsi="Tahoma" w:cs="Tahoma"/>
          <w:color w:val="000000"/>
          <w:sz w:val="19"/>
          <w:szCs w:val="19"/>
          <w:lang w:val="da-DK" w:eastAsia="da-DK"/>
        </w:rPr>
      </w:pPr>
      <w:r w:rsidRPr="00F12EFC">
        <w:rPr>
          <w:rFonts w:ascii="Tahoma" w:hAnsi="Tahoma" w:cs="Tahoma"/>
          <w:color w:val="000000"/>
          <w:sz w:val="19"/>
          <w:szCs w:val="19"/>
          <w:lang w:val="da-DK" w:eastAsia="da-DK"/>
        </w:rPr>
        <w:lastRenderedPageBreak/>
        <w:t>43. Undertegnede erklærer herved på tro og love rigtigh</w:t>
      </w:r>
      <w:bookmarkStart w:id="0" w:name="_GoBack"/>
      <w:bookmarkEnd w:id="0"/>
      <w:r w:rsidRPr="00F12EFC">
        <w:rPr>
          <w:rFonts w:ascii="Tahoma" w:hAnsi="Tahoma" w:cs="Tahoma"/>
          <w:color w:val="000000"/>
          <w:sz w:val="19"/>
          <w:szCs w:val="19"/>
          <w:lang w:val="da-DK" w:eastAsia="da-DK"/>
        </w:rPr>
        <w:t>eden af ovenstående oplysninger.</w:t>
      </w:r>
    </w:p>
    <w:p w:rsidR="00F12EFC" w:rsidRPr="00F12EFC" w:rsidRDefault="00F12EFC" w:rsidP="00F12EFC">
      <w:pPr>
        <w:shd w:val="clear" w:color="auto" w:fill="FFFFFF"/>
        <w:spacing w:before="100" w:beforeAutospacing="1" w:after="100" w:afterAutospacing="1" w:line="240" w:lineRule="auto"/>
        <w:rPr>
          <w:rFonts w:ascii="Tahoma" w:hAnsi="Tahoma" w:cs="Tahoma"/>
          <w:color w:val="000000"/>
          <w:sz w:val="19"/>
          <w:szCs w:val="19"/>
          <w:lang w:val="da-DK" w:eastAsia="da-DK"/>
        </w:rPr>
      </w:pPr>
      <w:r w:rsidRPr="00F12EFC">
        <w:rPr>
          <w:rFonts w:ascii="Tahoma" w:hAnsi="Tahoma" w:cs="Tahoma"/>
          <w:color w:val="000000"/>
          <w:sz w:val="19"/>
          <w:szCs w:val="19"/>
          <w:lang w:val="da-DK" w:eastAsia="da-DK"/>
        </w:rPr>
        <w:t>Dato:________________________ Bygherre/anmelder:___________________________________</w:t>
      </w:r>
    </w:p>
    <w:p w:rsidR="00F12EFC" w:rsidRPr="00E659D6" w:rsidRDefault="00F12EFC" w:rsidP="00E659D6">
      <w:pPr>
        <w:shd w:val="clear" w:color="auto" w:fill="FFFFFF"/>
        <w:spacing w:before="60" w:line="375" w:lineRule="atLeast"/>
        <w:ind w:firstLine="170"/>
        <w:jc w:val="both"/>
        <w:rPr>
          <w:rFonts w:ascii="Tahoma" w:hAnsi="Tahoma" w:cs="Tahoma"/>
          <w:color w:val="000000"/>
          <w:szCs w:val="20"/>
          <w:lang w:val="da-DK" w:eastAsia="da-DK"/>
        </w:rPr>
      </w:pPr>
    </w:p>
    <w:p w:rsidR="00D61AAA" w:rsidRPr="00E659D6" w:rsidRDefault="00D61AAA">
      <w:pPr>
        <w:rPr>
          <w:lang w:val="da-DK"/>
        </w:rPr>
      </w:pPr>
    </w:p>
    <w:sectPr w:rsidR="00D61AAA" w:rsidRPr="00E659D6" w:rsidSect="00BC35EE">
      <w:pgSz w:w="11906" w:h="16838"/>
      <w:pgMar w:top="2127"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EE" w:rsidRDefault="00BC35EE" w:rsidP="00BC35EE">
      <w:pPr>
        <w:spacing w:line="240" w:lineRule="auto"/>
      </w:pPr>
      <w:r>
        <w:separator/>
      </w:r>
    </w:p>
  </w:endnote>
  <w:endnote w:type="continuationSeparator" w:id="0">
    <w:p w:rsidR="00BC35EE" w:rsidRDefault="00BC35EE" w:rsidP="00BC3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EE" w:rsidRDefault="00BC35EE" w:rsidP="00BC35EE">
      <w:pPr>
        <w:spacing w:line="240" w:lineRule="auto"/>
      </w:pPr>
      <w:r>
        <w:separator/>
      </w:r>
    </w:p>
  </w:footnote>
  <w:footnote w:type="continuationSeparator" w:id="0">
    <w:p w:rsidR="00BC35EE" w:rsidRDefault="00BC35EE" w:rsidP="00BC35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71EE36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88A87A6"/>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D6"/>
    <w:rsid w:val="000B2ED0"/>
    <w:rsid w:val="001958BE"/>
    <w:rsid w:val="00417AFC"/>
    <w:rsid w:val="00BC35EE"/>
    <w:rsid w:val="00D61AAA"/>
    <w:rsid w:val="00DE0528"/>
    <w:rsid w:val="00E659D6"/>
    <w:rsid w:val="00F1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BA1D0-EBE2-4B3D-A566-A22DA24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qFormat="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iPriority="5"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D0"/>
    <w:pPr>
      <w:spacing w:line="300" w:lineRule="atLeast"/>
    </w:pPr>
    <w:rPr>
      <w:rFonts w:ascii="Verdana" w:hAnsi="Verdana"/>
      <w:szCs w:val="24"/>
    </w:rPr>
  </w:style>
  <w:style w:type="paragraph" w:styleId="Overskrift1">
    <w:name w:val="heading 1"/>
    <w:basedOn w:val="Normal"/>
    <w:next w:val="Normal"/>
    <w:link w:val="Overskrift1Tegn"/>
    <w:qFormat/>
    <w:rsid w:val="000B2ED0"/>
    <w:pPr>
      <w:keepNext/>
      <w:spacing w:before="240"/>
      <w:outlineLvl w:val="0"/>
    </w:pPr>
    <w:rPr>
      <w:rFonts w:eastAsiaTheme="majorEastAsia" w:cs="Arial"/>
      <w:b/>
      <w:bCs/>
      <w:kern w:val="32"/>
    </w:rPr>
  </w:style>
  <w:style w:type="paragraph" w:styleId="Overskrift4">
    <w:name w:val="heading 4"/>
    <w:basedOn w:val="Normal"/>
    <w:next w:val="Normal"/>
    <w:link w:val="Overskrift4Tegn"/>
    <w:semiHidden/>
    <w:unhideWhenUsed/>
    <w:qFormat/>
    <w:rsid w:val="000B2ED0"/>
    <w:pPr>
      <w:keepNext/>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semiHidden/>
    <w:unhideWhenUsed/>
    <w:qFormat/>
    <w:rsid w:val="000B2ED0"/>
    <w:p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semiHidden/>
    <w:unhideWhenUsed/>
    <w:qFormat/>
    <w:rsid w:val="000B2ED0"/>
    <w:pPr>
      <w:spacing w:before="240" w:after="60"/>
      <w:outlineLvl w:val="5"/>
    </w:pPr>
    <w:rPr>
      <w:rFonts w:asciiTheme="minorHAnsi" w:eastAsiaTheme="minorEastAsia" w:hAnsiTheme="minorHAnsi" w:cstheme="minorBidi"/>
      <w:b/>
      <w:bCs/>
      <w:sz w:val="22"/>
      <w:szCs w:val="22"/>
    </w:rPr>
  </w:style>
  <w:style w:type="paragraph" w:styleId="Overskrift7">
    <w:name w:val="heading 7"/>
    <w:basedOn w:val="Normal"/>
    <w:next w:val="Normal"/>
    <w:link w:val="Overskrift7Tegn"/>
    <w:semiHidden/>
    <w:unhideWhenUsed/>
    <w:qFormat/>
    <w:rsid w:val="000B2ED0"/>
    <w:pPr>
      <w:spacing w:before="240" w:after="60"/>
      <w:outlineLvl w:val="6"/>
    </w:pPr>
    <w:rPr>
      <w:rFonts w:asciiTheme="minorHAnsi" w:eastAsiaTheme="minorEastAsia" w:hAnsiTheme="minorHAnsi" w:cstheme="minorBidi"/>
      <w:sz w:val="24"/>
    </w:rPr>
  </w:style>
  <w:style w:type="paragraph" w:styleId="Overskrift8">
    <w:name w:val="heading 8"/>
    <w:basedOn w:val="Normal"/>
    <w:next w:val="Normal"/>
    <w:link w:val="Overskrift8Tegn"/>
    <w:semiHidden/>
    <w:unhideWhenUsed/>
    <w:qFormat/>
    <w:rsid w:val="000B2ED0"/>
    <w:pPr>
      <w:spacing w:before="240" w:after="60"/>
      <w:outlineLvl w:val="7"/>
    </w:pPr>
    <w:rPr>
      <w:rFonts w:asciiTheme="minorHAnsi" w:eastAsiaTheme="minorEastAsia" w:hAnsiTheme="minorHAnsi" w:cstheme="minorBidi"/>
      <w:i/>
      <w:iCs/>
      <w:sz w:val="24"/>
    </w:rPr>
  </w:style>
  <w:style w:type="paragraph" w:styleId="Overskrift9">
    <w:name w:val="heading 9"/>
    <w:basedOn w:val="Normal"/>
    <w:next w:val="Normal"/>
    <w:link w:val="Overskrift9Tegn"/>
    <w:semiHidden/>
    <w:unhideWhenUsed/>
    <w:qFormat/>
    <w:rsid w:val="000B2ED0"/>
    <w:p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B2ED0"/>
    <w:rPr>
      <w:rFonts w:ascii="Verdana" w:eastAsiaTheme="majorEastAsia" w:hAnsi="Verdana" w:cs="Arial"/>
      <w:b/>
      <w:bCs/>
      <w:kern w:val="32"/>
      <w:szCs w:val="24"/>
    </w:rPr>
  </w:style>
  <w:style w:type="character" w:customStyle="1" w:styleId="Overskrift4Tegn">
    <w:name w:val="Overskrift 4 Tegn"/>
    <w:basedOn w:val="Standardskrifttypeiafsnit"/>
    <w:link w:val="Overskrift4"/>
    <w:semiHidden/>
    <w:rsid w:val="000B2ED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semiHidden/>
    <w:rsid w:val="000B2ED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semiHidden/>
    <w:rsid w:val="000B2ED0"/>
    <w:rPr>
      <w:rFonts w:asciiTheme="minorHAnsi" w:eastAsiaTheme="minorEastAsia" w:hAnsiTheme="minorHAnsi" w:cstheme="minorBidi"/>
      <w:b/>
      <w:bCs/>
      <w:sz w:val="22"/>
      <w:szCs w:val="22"/>
    </w:rPr>
  </w:style>
  <w:style w:type="character" w:customStyle="1" w:styleId="Overskrift7Tegn">
    <w:name w:val="Overskrift 7 Tegn"/>
    <w:basedOn w:val="Standardskrifttypeiafsnit"/>
    <w:link w:val="Overskrift7"/>
    <w:semiHidden/>
    <w:rsid w:val="000B2ED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semiHidden/>
    <w:rsid w:val="000B2ED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semiHidden/>
    <w:rsid w:val="000B2ED0"/>
    <w:rPr>
      <w:rFonts w:asciiTheme="majorHAnsi" w:eastAsiaTheme="majorEastAsia" w:hAnsiTheme="majorHAnsi" w:cstheme="majorBidi"/>
      <w:sz w:val="22"/>
      <w:szCs w:val="22"/>
    </w:rPr>
  </w:style>
  <w:style w:type="paragraph" w:styleId="Billedtekst">
    <w:name w:val="caption"/>
    <w:basedOn w:val="Normal"/>
    <w:next w:val="Normal"/>
    <w:semiHidden/>
    <w:unhideWhenUsed/>
    <w:qFormat/>
    <w:rsid w:val="000B2ED0"/>
    <w:rPr>
      <w:b/>
      <w:bCs/>
      <w:szCs w:val="20"/>
    </w:rPr>
  </w:style>
  <w:style w:type="paragraph" w:styleId="Liste">
    <w:name w:val="List"/>
    <w:basedOn w:val="Normal"/>
    <w:uiPriority w:val="3"/>
    <w:qFormat/>
    <w:rsid w:val="000B2ED0"/>
    <w:pPr>
      <w:ind w:left="851" w:hanging="851"/>
    </w:pPr>
  </w:style>
  <w:style w:type="paragraph" w:styleId="Opstilling-punkttegn">
    <w:name w:val="List Bullet"/>
    <w:basedOn w:val="Normal"/>
    <w:uiPriority w:val="2"/>
    <w:qFormat/>
    <w:rsid w:val="000B2ED0"/>
    <w:pPr>
      <w:numPr>
        <w:numId w:val="2"/>
      </w:numPr>
    </w:pPr>
  </w:style>
  <w:style w:type="paragraph" w:styleId="Opstilling-talellerbogst">
    <w:name w:val="List Number"/>
    <w:basedOn w:val="Normal"/>
    <w:uiPriority w:val="1"/>
    <w:qFormat/>
    <w:rsid w:val="000B2ED0"/>
    <w:pPr>
      <w:numPr>
        <w:numId w:val="4"/>
      </w:numPr>
    </w:pPr>
  </w:style>
  <w:style w:type="paragraph" w:styleId="Opstilling-forts">
    <w:name w:val="List Continue"/>
    <w:basedOn w:val="Normal"/>
    <w:uiPriority w:val="4"/>
    <w:qFormat/>
    <w:rsid w:val="000B2ED0"/>
    <w:pPr>
      <w:ind w:left="1701" w:hanging="1701"/>
    </w:pPr>
  </w:style>
  <w:style w:type="paragraph" w:styleId="Opstilling-forts3">
    <w:name w:val="List Continue 3"/>
    <w:basedOn w:val="Normal"/>
    <w:uiPriority w:val="5"/>
    <w:qFormat/>
    <w:rsid w:val="000B2ED0"/>
    <w:pPr>
      <w:ind w:left="2552" w:hanging="2552"/>
    </w:pPr>
  </w:style>
  <w:style w:type="paragraph" w:styleId="Ingenafstand">
    <w:name w:val="No Spacing"/>
    <w:uiPriority w:val="19"/>
    <w:qFormat/>
    <w:rsid w:val="000B2ED0"/>
    <w:rPr>
      <w:rFonts w:ascii="Verdana" w:hAnsi="Verdana"/>
      <w:szCs w:val="24"/>
    </w:rPr>
  </w:style>
  <w:style w:type="paragraph" w:styleId="Overskrift">
    <w:name w:val="TOC Heading"/>
    <w:basedOn w:val="Overskrift1"/>
    <w:next w:val="Normal"/>
    <w:uiPriority w:val="39"/>
    <w:semiHidden/>
    <w:unhideWhenUsed/>
    <w:qFormat/>
    <w:rsid w:val="000B2ED0"/>
    <w:pPr>
      <w:spacing w:after="60"/>
      <w:outlineLvl w:val="9"/>
    </w:pPr>
    <w:rPr>
      <w:rFonts w:asciiTheme="majorHAnsi" w:hAnsiTheme="majorHAnsi" w:cstheme="majorBidi"/>
      <w:sz w:val="32"/>
      <w:szCs w:val="32"/>
    </w:rPr>
  </w:style>
  <w:style w:type="paragraph" w:styleId="Sidehoved">
    <w:name w:val="header"/>
    <w:basedOn w:val="Normal"/>
    <w:link w:val="SidehovedTegn"/>
    <w:uiPriority w:val="99"/>
    <w:unhideWhenUsed/>
    <w:rsid w:val="00BC35E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C35EE"/>
    <w:rPr>
      <w:rFonts w:ascii="Verdana" w:hAnsi="Verdana"/>
      <w:szCs w:val="24"/>
    </w:rPr>
  </w:style>
  <w:style w:type="paragraph" w:styleId="Sidefod">
    <w:name w:val="footer"/>
    <w:basedOn w:val="Normal"/>
    <w:link w:val="SidefodTegn"/>
    <w:uiPriority w:val="99"/>
    <w:unhideWhenUsed/>
    <w:rsid w:val="00BC35EE"/>
    <w:pPr>
      <w:tabs>
        <w:tab w:val="center" w:pos="4819"/>
        <w:tab w:val="right" w:pos="9638"/>
      </w:tabs>
      <w:spacing w:line="240" w:lineRule="auto"/>
    </w:pPr>
  </w:style>
  <w:style w:type="character" w:customStyle="1" w:styleId="SidefodTegn">
    <w:name w:val="Sidefod Tegn"/>
    <w:basedOn w:val="Standardskrifttypeiafsnit"/>
    <w:link w:val="Sidefod"/>
    <w:uiPriority w:val="99"/>
    <w:rsid w:val="00BC35EE"/>
    <w:rPr>
      <w:rFonts w:ascii="Verdana" w:hAnsi="Verdana"/>
      <w:szCs w:val="24"/>
    </w:rPr>
  </w:style>
  <w:style w:type="paragraph" w:styleId="Markeringsbobletekst">
    <w:name w:val="Balloon Text"/>
    <w:basedOn w:val="Normal"/>
    <w:link w:val="MarkeringsbobletekstTegn"/>
    <w:uiPriority w:val="99"/>
    <w:semiHidden/>
    <w:unhideWhenUsed/>
    <w:rsid w:val="00BC35E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C35EE"/>
    <w:rPr>
      <w:rFonts w:ascii="Tahoma" w:hAnsi="Tahoma" w:cs="Tahoma"/>
      <w:sz w:val="16"/>
      <w:szCs w:val="16"/>
    </w:rPr>
  </w:style>
  <w:style w:type="character" w:customStyle="1" w:styleId="bold">
    <w:name w:val="bold"/>
    <w:basedOn w:val="Standardskrifttypeiafsnit"/>
    <w:rsid w:val="00F12EFC"/>
  </w:style>
  <w:style w:type="character" w:customStyle="1" w:styleId="superscript">
    <w:name w:val="superscript"/>
    <w:basedOn w:val="Standardskrifttypeiafsnit"/>
    <w:rsid w:val="00F12EFC"/>
  </w:style>
  <w:style w:type="paragraph" w:styleId="NormalWeb">
    <w:name w:val="Normal (Web)"/>
    <w:basedOn w:val="Normal"/>
    <w:uiPriority w:val="99"/>
    <w:semiHidden/>
    <w:unhideWhenUsed/>
    <w:rsid w:val="00F12EFC"/>
    <w:pPr>
      <w:spacing w:before="100" w:beforeAutospacing="1" w:after="100" w:afterAutospacing="1" w:line="240" w:lineRule="auto"/>
    </w:pPr>
    <w:rPr>
      <w:rFonts w:ascii="Times New Roman" w:hAnsi="Times New Roman"/>
      <w:sz w:val="24"/>
      <w:lang w:val="da-DK" w:eastAsia="da-DK"/>
    </w:rPr>
  </w:style>
  <w:style w:type="paragraph" w:customStyle="1" w:styleId="bilagtekst">
    <w:name w:val="bilagtekst"/>
    <w:basedOn w:val="Normal"/>
    <w:rsid w:val="00F12EFC"/>
    <w:pPr>
      <w:spacing w:before="100" w:beforeAutospacing="1" w:after="100" w:afterAutospacing="1" w:line="240" w:lineRule="auto"/>
    </w:pPr>
    <w:rPr>
      <w:rFonts w:ascii="Times New Roman" w:hAnsi="Times New Roman"/>
      <w:sz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1887">
      <w:bodyDiv w:val="1"/>
      <w:marLeft w:val="0"/>
      <w:marRight w:val="0"/>
      <w:marTop w:val="0"/>
      <w:marBottom w:val="0"/>
      <w:divBdr>
        <w:top w:val="none" w:sz="0" w:space="0" w:color="auto"/>
        <w:left w:val="none" w:sz="0" w:space="0" w:color="auto"/>
        <w:bottom w:val="none" w:sz="0" w:space="0" w:color="auto"/>
        <w:right w:val="none" w:sz="0" w:space="0" w:color="auto"/>
      </w:divBdr>
    </w:div>
    <w:div w:id="857163956">
      <w:bodyDiv w:val="1"/>
      <w:marLeft w:val="0"/>
      <w:marRight w:val="0"/>
      <w:marTop w:val="0"/>
      <w:marBottom w:val="0"/>
      <w:divBdr>
        <w:top w:val="none" w:sz="0" w:space="0" w:color="auto"/>
        <w:left w:val="none" w:sz="0" w:space="0" w:color="auto"/>
        <w:bottom w:val="none" w:sz="0" w:space="0" w:color="auto"/>
        <w:right w:val="none" w:sz="0" w:space="0" w:color="auto"/>
      </w:divBdr>
      <w:divsChild>
        <w:div w:id="1204753651">
          <w:marLeft w:val="0"/>
          <w:marRight w:val="0"/>
          <w:marTop w:val="0"/>
          <w:marBottom w:val="0"/>
          <w:divBdr>
            <w:top w:val="none" w:sz="0" w:space="0" w:color="auto"/>
            <w:left w:val="none" w:sz="0" w:space="0" w:color="auto"/>
            <w:bottom w:val="none" w:sz="0" w:space="0" w:color="auto"/>
            <w:right w:val="none" w:sz="0" w:space="0" w:color="auto"/>
          </w:divBdr>
          <w:divsChild>
            <w:div w:id="140388131">
              <w:marLeft w:val="0"/>
              <w:marRight w:val="0"/>
              <w:marTop w:val="240"/>
              <w:marBottom w:val="0"/>
              <w:divBdr>
                <w:top w:val="none" w:sz="0" w:space="0" w:color="auto"/>
                <w:left w:val="none" w:sz="0" w:space="0" w:color="auto"/>
                <w:bottom w:val="none" w:sz="0" w:space="0" w:color="auto"/>
                <w:right w:val="none" w:sz="0" w:space="0" w:color="auto"/>
              </w:divBdr>
            </w:div>
            <w:div w:id="180247591">
              <w:marLeft w:val="0"/>
              <w:marRight w:val="0"/>
              <w:marTop w:val="240"/>
              <w:marBottom w:val="0"/>
              <w:divBdr>
                <w:top w:val="none" w:sz="0" w:space="0" w:color="auto"/>
                <w:left w:val="none" w:sz="0" w:space="0" w:color="auto"/>
                <w:bottom w:val="none" w:sz="0" w:space="0" w:color="auto"/>
                <w:right w:val="none" w:sz="0" w:space="0" w:color="auto"/>
              </w:divBdr>
            </w:div>
            <w:div w:id="1437822294">
              <w:marLeft w:val="0"/>
              <w:marRight w:val="0"/>
              <w:marTop w:val="240"/>
              <w:marBottom w:val="0"/>
              <w:divBdr>
                <w:top w:val="none" w:sz="0" w:space="0" w:color="auto"/>
                <w:left w:val="none" w:sz="0" w:space="0" w:color="auto"/>
                <w:bottom w:val="none" w:sz="0" w:space="0" w:color="auto"/>
                <w:right w:val="none" w:sz="0" w:space="0" w:color="auto"/>
              </w:divBdr>
            </w:div>
            <w:div w:id="311717931">
              <w:marLeft w:val="0"/>
              <w:marRight w:val="0"/>
              <w:marTop w:val="240"/>
              <w:marBottom w:val="0"/>
              <w:divBdr>
                <w:top w:val="none" w:sz="0" w:space="0" w:color="auto"/>
                <w:left w:val="none" w:sz="0" w:space="0" w:color="auto"/>
                <w:bottom w:val="none" w:sz="0" w:space="0" w:color="auto"/>
                <w:right w:val="none" w:sz="0" w:space="0" w:color="auto"/>
              </w:divBdr>
            </w:div>
            <w:div w:id="1464617727">
              <w:marLeft w:val="0"/>
              <w:marRight w:val="0"/>
              <w:marTop w:val="240"/>
              <w:marBottom w:val="0"/>
              <w:divBdr>
                <w:top w:val="none" w:sz="0" w:space="0" w:color="auto"/>
                <w:left w:val="none" w:sz="0" w:space="0" w:color="auto"/>
                <w:bottom w:val="none" w:sz="0" w:space="0" w:color="auto"/>
                <w:right w:val="none" w:sz="0" w:space="0" w:color="auto"/>
              </w:divBdr>
            </w:div>
            <w:div w:id="632097051">
              <w:marLeft w:val="0"/>
              <w:marRight w:val="0"/>
              <w:marTop w:val="240"/>
              <w:marBottom w:val="0"/>
              <w:divBdr>
                <w:top w:val="none" w:sz="0" w:space="0" w:color="auto"/>
                <w:left w:val="none" w:sz="0" w:space="0" w:color="auto"/>
                <w:bottom w:val="none" w:sz="0" w:space="0" w:color="auto"/>
                <w:right w:val="none" w:sz="0" w:space="0" w:color="auto"/>
              </w:divBdr>
            </w:div>
            <w:div w:id="1265071690">
              <w:marLeft w:val="0"/>
              <w:marRight w:val="0"/>
              <w:marTop w:val="240"/>
              <w:marBottom w:val="0"/>
              <w:divBdr>
                <w:top w:val="none" w:sz="0" w:space="0" w:color="auto"/>
                <w:left w:val="none" w:sz="0" w:space="0" w:color="auto"/>
                <w:bottom w:val="none" w:sz="0" w:space="0" w:color="auto"/>
                <w:right w:val="none" w:sz="0" w:space="0" w:color="auto"/>
              </w:divBdr>
            </w:div>
            <w:div w:id="760494430">
              <w:marLeft w:val="0"/>
              <w:marRight w:val="0"/>
              <w:marTop w:val="240"/>
              <w:marBottom w:val="0"/>
              <w:divBdr>
                <w:top w:val="none" w:sz="0" w:space="0" w:color="auto"/>
                <w:left w:val="none" w:sz="0" w:space="0" w:color="auto"/>
                <w:bottom w:val="none" w:sz="0" w:space="0" w:color="auto"/>
                <w:right w:val="none" w:sz="0" w:space="0" w:color="auto"/>
              </w:divBdr>
            </w:div>
            <w:div w:id="1726248863">
              <w:marLeft w:val="0"/>
              <w:marRight w:val="0"/>
              <w:marTop w:val="240"/>
              <w:marBottom w:val="0"/>
              <w:divBdr>
                <w:top w:val="none" w:sz="0" w:space="0" w:color="auto"/>
                <w:left w:val="none" w:sz="0" w:space="0" w:color="auto"/>
                <w:bottom w:val="none" w:sz="0" w:space="0" w:color="auto"/>
                <w:right w:val="none" w:sz="0" w:space="0" w:color="auto"/>
              </w:divBdr>
            </w:div>
            <w:div w:id="1106000157">
              <w:marLeft w:val="0"/>
              <w:marRight w:val="0"/>
              <w:marTop w:val="240"/>
              <w:marBottom w:val="0"/>
              <w:divBdr>
                <w:top w:val="none" w:sz="0" w:space="0" w:color="auto"/>
                <w:left w:val="none" w:sz="0" w:space="0" w:color="auto"/>
                <w:bottom w:val="none" w:sz="0" w:space="0" w:color="auto"/>
                <w:right w:val="none" w:sz="0" w:space="0" w:color="auto"/>
              </w:divBdr>
            </w:div>
            <w:div w:id="716510317">
              <w:marLeft w:val="0"/>
              <w:marRight w:val="0"/>
              <w:marTop w:val="240"/>
              <w:marBottom w:val="0"/>
              <w:divBdr>
                <w:top w:val="none" w:sz="0" w:space="0" w:color="auto"/>
                <w:left w:val="none" w:sz="0" w:space="0" w:color="auto"/>
                <w:bottom w:val="none" w:sz="0" w:space="0" w:color="auto"/>
                <w:right w:val="none" w:sz="0" w:space="0" w:color="auto"/>
              </w:divBdr>
            </w:div>
            <w:div w:id="857281662">
              <w:marLeft w:val="0"/>
              <w:marRight w:val="0"/>
              <w:marTop w:val="240"/>
              <w:marBottom w:val="0"/>
              <w:divBdr>
                <w:top w:val="none" w:sz="0" w:space="0" w:color="auto"/>
                <w:left w:val="none" w:sz="0" w:space="0" w:color="auto"/>
                <w:bottom w:val="none" w:sz="0" w:space="0" w:color="auto"/>
                <w:right w:val="none" w:sz="0" w:space="0" w:color="auto"/>
              </w:divBdr>
            </w:div>
            <w:div w:id="1021470673">
              <w:marLeft w:val="0"/>
              <w:marRight w:val="0"/>
              <w:marTop w:val="240"/>
              <w:marBottom w:val="0"/>
              <w:divBdr>
                <w:top w:val="none" w:sz="0" w:space="0" w:color="auto"/>
                <w:left w:val="none" w:sz="0" w:space="0" w:color="auto"/>
                <w:bottom w:val="none" w:sz="0" w:space="0" w:color="auto"/>
                <w:right w:val="none" w:sz="0" w:space="0" w:color="auto"/>
              </w:divBdr>
            </w:div>
            <w:div w:id="1931306768">
              <w:marLeft w:val="0"/>
              <w:marRight w:val="0"/>
              <w:marTop w:val="240"/>
              <w:marBottom w:val="0"/>
              <w:divBdr>
                <w:top w:val="none" w:sz="0" w:space="0" w:color="auto"/>
                <w:left w:val="none" w:sz="0" w:space="0" w:color="auto"/>
                <w:bottom w:val="none" w:sz="0" w:space="0" w:color="auto"/>
                <w:right w:val="none" w:sz="0" w:space="0" w:color="auto"/>
              </w:divBdr>
            </w:div>
            <w:div w:id="1807893396">
              <w:marLeft w:val="0"/>
              <w:marRight w:val="0"/>
              <w:marTop w:val="240"/>
              <w:marBottom w:val="0"/>
              <w:divBdr>
                <w:top w:val="none" w:sz="0" w:space="0" w:color="auto"/>
                <w:left w:val="none" w:sz="0" w:space="0" w:color="auto"/>
                <w:bottom w:val="none" w:sz="0" w:space="0" w:color="auto"/>
                <w:right w:val="none" w:sz="0" w:space="0" w:color="auto"/>
              </w:divBdr>
            </w:div>
            <w:div w:id="686907955">
              <w:marLeft w:val="0"/>
              <w:marRight w:val="0"/>
              <w:marTop w:val="240"/>
              <w:marBottom w:val="0"/>
              <w:divBdr>
                <w:top w:val="none" w:sz="0" w:space="0" w:color="auto"/>
                <w:left w:val="none" w:sz="0" w:space="0" w:color="auto"/>
                <w:bottom w:val="none" w:sz="0" w:space="0" w:color="auto"/>
                <w:right w:val="none" w:sz="0" w:space="0" w:color="auto"/>
              </w:divBdr>
            </w:div>
            <w:div w:id="1616213799">
              <w:marLeft w:val="0"/>
              <w:marRight w:val="0"/>
              <w:marTop w:val="240"/>
              <w:marBottom w:val="0"/>
              <w:divBdr>
                <w:top w:val="none" w:sz="0" w:space="0" w:color="auto"/>
                <w:left w:val="none" w:sz="0" w:space="0" w:color="auto"/>
                <w:bottom w:val="none" w:sz="0" w:space="0" w:color="auto"/>
                <w:right w:val="none" w:sz="0" w:space="0" w:color="auto"/>
              </w:divBdr>
            </w:div>
            <w:div w:id="950748264">
              <w:marLeft w:val="0"/>
              <w:marRight w:val="0"/>
              <w:marTop w:val="240"/>
              <w:marBottom w:val="0"/>
              <w:divBdr>
                <w:top w:val="none" w:sz="0" w:space="0" w:color="auto"/>
                <w:left w:val="none" w:sz="0" w:space="0" w:color="auto"/>
                <w:bottom w:val="none" w:sz="0" w:space="0" w:color="auto"/>
                <w:right w:val="none" w:sz="0" w:space="0" w:color="auto"/>
              </w:divBdr>
            </w:div>
            <w:div w:id="1601913540">
              <w:marLeft w:val="0"/>
              <w:marRight w:val="0"/>
              <w:marTop w:val="240"/>
              <w:marBottom w:val="0"/>
              <w:divBdr>
                <w:top w:val="none" w:sz="0" w:space="0" w:color="auto"/>
                <w:left w:val="none" w:sz="0" w:space="0" w:color="auto"/>
                <w:bottom w:val="none" w:sz="0" w:space="0" w:color="auto"/>
                <w:right w:val="none" w:sz="0" w:space="0" w:color="auto"/>
              </w:divBdr>
            </w:div>
            <w:div w:id="73554010">
              <w:marLeft w:val="0"/>
              <w:marRight w:val="0"/>
              <w:marTop w:val="240"/>
              <w:marBottom w:val="0"/>
              <w:divBdr>
                <w:top w:val="none" w:sz="0" w:space="0" w:color="auto"/>
                <w:left w:val="none" w:sz="0" w:space="0" w:color="auto"/>
                <w:bottom w:val="none" w:sz="0" w:space="0" w:color="auto"/>
                <w:right w:val="none" w:sz="0" w:space="0" w:color="auto"/>
              </w:divBdr>
            </w:div>
            <w:div w:id="390926663">
              <w:marLeft w:val="0"/>
              <w:marRight w:val="0"/>
              <w:marTop w:val="240"/>
              <w:marBottom w:val="0"/>
              <w:divBdr>
                <w:top w:val="none" w:sz="0" w:space="0" w:color="auto"/>
                <w:left w:val="none" w:sz="0" w:space="0" w:color="auto"/>
                <w:bottom w:val="none" w:sz="0" w:space="0" w:color="auto"/>
                <w:right w:val="none" w:sz="0" w:space="0" w:color="auto"/>
              </w:divBdr>
            </w:div>
            <w:div w:id="1736317727">
              <w:marLeft w:val="0"/>
              <w:marRight w:val="0"/>
              <w:marTop w:val="240"/>
              <w:marBottom w:val="0"/>
              <w:divBdr>
                <w:top w:val="none" w:sz="0" w:space="0" w:color="auto"/>
                <w:left w:val="none" w:sz="0" w:space="0" w:color="auto"/>
                <w:bottom w:val="none" w:sz="0" w:space="0" w:color="auto"/>
                <w:right w:val="none" w:sz="0" w:space="0" w:color="auto"/>
              </w:divBdr>
            </w:div>
            <w:div w:id="217479369">
              <w:marLeft w:val="0"/>
              <w:marRight w:val="0"/>
              <w:marTop w:val="240"/>
              <w:marBottom w:val="0"/>
              <w:divBdr>
                <w:top w:val="none" w:sz="0" w:space="0" w:color="auto"/>
                <w:left w:val="none" w:sz="0" w:space="0" w:color="auto"/>
                <w:bottom w:val="none" w:sz="0" w:space="0" w:color="auto"/>
                <w:right w:val="none" w:sz="0" w:space="0" w:color="auto"/>
              </w:divBdr>
            </w:div>
            <w:div w:id="1795709923">
              <w:marLeft w:val="0"/>
              <w:marRight w:val="0"/>
              <w:marTop w:val="240"/>
              <w:marBottom w:val="0"/>
              <w:divBdr>
                <w:top w:val="none" w:sz="0" w:space="0" w:color="auto"/>
                <w:left w:val="none" w:sz="0" w:space="0" w:color="auto"/>
                <w:bottom w:val="none" w:sz="0" w:space="0" w:color="auto"/>
                <w:right w:val="none" w:sz="0" w:space="0" w:color="auto"/>
              </w:divBdr>
            </w:div>
            <w:div w:id="630088527">
              <w:marLeft w:val="0"/>
              <w:marRight w:val="0"/>
              <w:marTop w:val="240"/>
              <w:marBottom w:val="0"/>
              <w:divBdr>
                <w:top w:val="none" w:sz="0" w:space="0" w:color="auto"/>
                <w:left w:val="none" w:sz="0" w:space="0" w:color="auto"/>
                <w:bottom w:val="none" w:sz="0" w:space="0" w:color="auto"/>
                <w:right w:val="none" w:sz="0" w:space="0" w:color="auto"/>
              </w:divBdr>
            </w:div>
            <w:div w:id="1976829376">
              <w:marLeft w:val="0"/>
              <w:marRight w:val="0"/>
              <w:marTop w:val="240"/>
              <w:marBottom w:val="0"/>
              <w:divBdr>
                <w:top w:val="none" w:sz="0" w:space="0" w:color="auto"/>
                <w:left w:val="none" w:sz="0" w:space="0" w:color="auto"/>
                <w:bottom w:val="none" w:sz="0" w:space="0" w:color="auto"/>
                <w:right w:val="none" w:sz="0" w:space="0" w:color="auto"/>
              </w:divBdr>
            </w:div>
            <w:div w:id="243537383">
              <w:marLeft w:val="0"/>
              <w:marRight w:val="0"/>
              <w:marTop w:val="240"/>
              <w:marBottom w:val="0"/>
              <w:divBdr>
                <w:top w:val="none" w:sz="0" w:space="0" w:color="auto"/>
                <w:left w:val="none" w:sz="0" w:space="0" w:color="auto"/>
                <w:bottom w:val="none" w:sz="0" w:space="0" w:color="auto"/>
                <w:right w:val="none" w:sz="0" w:space="0" w:color="auto"/>
              </w:divBdr>
            </w:div>
            <w:div w:id="1334606469">
              <w:marLeft w:val="0"/>
              <w:marRight w:val="0"/>
              <w:marTop w:val="240"/>
              <w:marBottom w:val="0"/>
              <w:divBdr>
                <w:top w:val="none" w:sz="0" w:space="0" w:color="auto"/>
                <w:left w:val="none" w:sz="0" w:space="0" w:color="auto"/>
                <w:bottom w:val="none" w:sz="0" w:space="0" w:color="auto"/>
                <w:right w:val="none" w:sz="0" w:space="0" w:color="auto"/>
              </w:divBdr>
            </w:div>
            <w:div w:id="1910189271">
              <w:marLeft w:val="0"/>
              <w:marRight w:val="0"/>
              <w:marTop w:val="240"/>
              <w:marBottom w:val="0"/>
              <w:divBdr>
                <w:top w:val="none" w:sz="0" w:space="0" w:color="auto"/>
                <w:left w:val="none" w:sz="0" w:space="0" w:color="auto"/>
                <w:bottom w:val="none" w:sz="0" w:space="0" w:color="auto"/>
                <w:right w:val="none" w:sz="0" w:space="0" w:color="auto"/>
              </w:divBdr>
            </w:div>
            <w:div w:id="1169176215">
              <w:marLeft w:val="0"/>
              <w:marRight w:val="0"/>
              <w:marTop w:val="240"/>
              <w:marBottom w:val="0"/>
              <w:divBdr>
                <w:top w:val="none" w:sz="0" w:space="0" w:color="auto"/>
                <w:left w:val="none" w:sz="0" w:space="0" w:color="auto"/>
                <w:bottom w:val="none" w:sz="0" w:space="0" w:color="auto"/>
                <w:right w:val="none" w:sz="0" w:space="0" w:color="auto"/>
              </w:divBdr>
            </w:div>
            <w:div w:id="1192231124">
              <w:marLeft w:val="0"/>
              <w:marRight w:val="0"/>
              <w:marTop w:val="240"/>
              <w:marBottom w:val="0"/>
              <w:divBdr>
                <w:top w:val="none" w:sz="0" w:space="0" w:color="auto"/>
                <w:left w:val="none" w:sz="0" w:space="0" w:color="auto"/>
                <w:bottom w:val="none" w:sz="0" w:space="0" w:color="auto"/>
                <w:right w:val="none" w:sz="0" w:space="0" w:color="auto"/>
              </w:divBdr>
            </w:div>
            <w:div w:id="1084910843">
              <w:marLeft w:val="0"/>
              <w:marRight w:val="0"/>
              <w:marTop w:val="240"/>
              <w:marBottom w:val="0"/>
              <w:divBdr>
                <w:top w:val="none" w:sz="0" w:space="0" w:color="auto"/>
                <w:left w:val="none" w:sz="0" w:space="0" w:color="auto"/>
                <w:bottom w:val="none" w:sz="0" w:space="0" w:color="auto"/>
                <w:right w:val="none" w:sz="0" w:space="0" w:color="auto"/>
              </w:divBdr>
            </w:div>
            <w:div w:id="2144156593">
              <w:marLeft w:val="0"/>
              <w:marRight w:val="0"/>
              <w:marTop w:val="240"/>
              <w:marBottom w:val="0"/>
              <w:divBdr>
                <w:top w:val="none" w:sz="0" w:space="0" w:color="auto"/>
                <w:left w:val="none" w:sz="0" w:space="0" w:color="auto"/>
                <w:bottom w:val="none" w:sz="0" w:space="0" w:color="auto"/>
                <w:right w:val="none" w:sz="0" w:space="0" w:color="auto"/>
              </w:divBdr>
            </w:div>
            <w:div w:id="244996070">
              <w:marLeft w:val="0"/>
              <w:marRight w:val="0"/>
              <w:marTop w:val="240"/>
              <w:marBottom w:val="0"/>
              <w:divBdr>
                <w:top w:val="none" w:sz="0" w:space="0" w:color="auto"/>
                <w:left w:val="none" w:sz="0" w:space="0" w:color="auto"/>
                <w:bottom w:val="none" w:sz="0" w:space="0" w:color="auto"/>
                <w:right w:val="none" w:sz="0" w:space="0" w:color="auto"/>
              </w:divBdr>
            </w:div>
            <w:div w:id="1092238082">
              <w:marLeft w:val="0"/>
              <w:marRight w:val="0"/>
              <w:marTop w:val="240"/>
              <w:marBottom w:val="0"/>
              <w:divBdr>
                <w:top w:val="none" w:sz="0" w:space="0" w:color="auto"/>
                <w:left w:val="none" w:sz="0" w:space="0" w:color="auto"/>
                <w:bottom w:val="none" w:sz="0" w:space="0" w:color="auto"/>
                <w:right w:val="none" w:sz="0" w:space="0" w:color="auto"/>
              </w:divBdr>
            </w:div>
            <w:div w:id="1515343319">
              <w:marLeft w:val="0"/>
              <w:marRight w:val="0"/>
              <w:marTop w:val="240"/>
              <w:marBottom w:val="0"/>
              <w:divBdr>
                <w:top w:val="none" w:sz="0" w:space="0" w:color="auto"/>
                <w:left w:val="none" w:sz="0" w:space="0" w:color="auto"/>
                <w:bottom w:val="none" w:sz="0" w:space="0" w:color="auto"/>
                <w:right w:val="none" w:sz="0" w:space="0" w:color="auto"/>
              </w:divBdr>
            </w:div>
            <w:div w:id="1059281873">
              <w:marLeft w:val="0"/>
              <w:marRight w:val="0"/>
              <w:marTop w:val="240"/>
              <w:marBottom w:val="0"/>
              <w:divBdr>
                <w:top w:val="none" w:sz="0" w:space="0" w:color="auto"/>
                <w:left w:val="none" w:sz="0" w:space="0" w:color="auto"/>
                <w:bottom w:val="none" w:sz="0" w:space="0" w:color="auto"/>
                <w:right w:val="none" w:sz="0" w:space="0" w:color="auto"/>
              </w:divBdr>
            </w:div>
            <w:div w:id="388266733">
              <w:marLeft w:val="0"/>
              <w:marRight w:val="0"/>
              <w:marTop w:val="240"/>
              <w:marBottom w:val="0"/>
              <w:divBdr>
                <w:top w:val="none" w:sz="0" w:space="0" w:color="auto"/>
                <w:left w:val="none" w:sz="0" w:space="0" w:color="auto"/>
                <w:bottom w:val="none" w:sz="0" w:space="0" w:color="auto"/>
                <w:right w:val="none" w:sz="0" w:space="0" w:color="auto"/>
              </w:divBdr>
            </w:div>
            <w:div w:id="1969621337">
              <w:marLeft w:val="0"/>
              <w:marRight w:val="0"/>
              <w:marTop w:val="240"/>
              <w:marBottom w:val="0"/>
              <w:divBdr>
                <w:top w:val="none" w:sz="0" w:space="0" w:color="auto"/>
                <w:left w:val="none" w:sz="0" w:space="0" w:color="auto"/>
                <w:bottom w:val="none" w:sz="0" w:space="0" w:color="auto"/>
                <w:right w:val="none" w:sz="0" w:space="0" w:color="auto"/>
              </w:divBdr>
            </w:div>
            <w:div w:id="493881248">
              <w:marLeft w:val="0"/>
              <w:marRight w:val="0"/>
              <w:marTop w:val="240"/>
              <w:marBottom w:val="0"/>
              <w:divBdr>
                <w:top w:val="none" w:sz="0" w:space="0" w:color="auto"/>
                <w:left w:val="none" w:sz="0" w:space="0" w:color="auto"/>
                <w:bottom w:val="none" w:sz="0" w:space="0" w:color="auto"/>
                <w:right w:val="none" w:sz="0" w:space="0" w:color="auto"/>
              </w:divBdr>
            </w:div>
            <w:div w:id="449280610">
              <w:marLeft w:val="0"/>
              <w:marRight w:val="0"/>
              <w:marTop w:val="240"/>
              <w:marBottom w:val="0"/>
              <w:divBdr>
                <w:top w:val="none" w:sz="0" w:space="0" w:color="auto"/>
                <w:left w:val="none" w:sz="0" w:space="0" w:color="auto"/>
                <w:bottom w:val="none" w:sz="0" w:space="0" w:color="auto"/>
                <w:right w:val="none" w:sz="0" w:space="0" w:color="auto"/>
              </w:divBdr>
            </w:div>
            <w:div w:id="945231281">
              <w:marLeft w:val="0"/>
              <w:marRight w:val="0"/>
              <w:marTop w:val="240"/>
              <w:marBottom w:val="0"/>
              <w:divBdr>
                <w:top w:val="none" w:sz="0" w:space="0" w:color="auto"/>
                <w:left w:val="none" w:sz="0" w:space="0" w:color="auto"/>
                <w:bottom w:val="none" w:sz="0" w:space="0" w:color="auto"/>
                <w:right w:val="none" w:sz="0" w:space="0" w:color="auto"/>
              </w:divBdr>
            </w:div>
            <w:div w:id="715472468">
              <w:marLeft w:val="0"/>
              <w:marRight w:val="0"/>
              <w:marTop w:val="240"/>
              <w:marBottom w:val="0"/>
              <w:divBdr>
                <w:top w:val="none" w:sz="0" w:space="0" w:color="auto"/>
                <w:left w:val="none" w:sz="0" w:space="0" w:color="auto"/>
                <w:bottom w:val="none" w:sz="0" w:space="0" w:color="auto"/>
                <w:right w:val="none" w:sz="0" w:space="0" w:color="auto"/>
              </w:divBdr>
            </w:div>
            <w:div w:id="792989005">
              <w:marLeft w:val="0"/>
              <w:marRight w:val="0"/>
              <w:marTop w:val="240"/>
              <w:marBottom w:val="0"/>
              <w:divBdr>
                <w:top w:val="none" w:sz="0" w:space="0" w:color="auto"/>
                <w:left w:val="none" w:sz="0" w:space="0" w:color="auto"/>
                <w:bottom w:val="none" w:sz="0" w:space="0" w:color="auto"/>
                <w:right w:val="none" w:sz="0" w:space="0" w:color="auto"/>
              </w:divBdr>
            </w:div>
            <w:div w:id="1502550914">
              <w:marLeft w:val="0"/>
              <w:marRight w:val="0"/>
              <w:marTop w:val="240"/>
              <w:marBottom w:val="0"/>
              <w:divBdr>
                <w:top w:val="none" w:sz="0" w:space="0" w:color="auto"/>
                <w:left w:val="none" w:sz="0" w:space="0" w:color="auto"/>
                <w:bottom w:val="none" w:sz="0" w:space="0" w:color="auto"/>
                <w:right w:val="none" w:sz="0" w:space="0" w:color="auto"/>
              </w:divBdr>
            </w:div>
            <w:div w:id="1720475323">
              <w:marLeft w:val="0"/>
              <w:marRight w:val="0"/>
              <w:marTop w:val="240"/>
              <w:marBottom w:val="0"/>
              <w:divBdr>
                <w:top w:val="none" w:sz="0" w:space="0" w:color="auto"/>
                <w:left w:val="none" w:sz="0" w:space="0" w:color="auto"/>
                <w:bottom w:val="none" w:sz="0" w:space="0" w:color="auto"/>
                <w:right w:val="none" w:sz="0" w:space="0" w:color="auto"/>
              </w:divBdr>
            </w:div>
            <w:div w:id="1282885847">
              <w:marLeft w:val="0"/>
              <w:marRight w:val="0"/>
              <w:marTop w:val="240"/>
              <w:marBottom w:val="0"/>
              <w:divBdr>
                <w:top w:val="none" w:sz="0" w:space="0" w:color="auto"/>
                <w:left w:val="none" w:sz="0" w:space="0" w:color="auto"/>
                <w:bottom w:val="none" w:sz="0" w:space="0" w:color="auto"/>
                <w:right w:val="none" w:sz="0" w:space="0" w:color="auto"/>
              </w:divBdr>
            </w:div>
            <w:div w:id="42214341">
              <w:marLeft w:val="0"/>
              <w:marRight w:val="0"/>
              <w:marTop w:val="240"/>
              <w:marBottom w:val="0"/>
              <w:divBdr>
                <w:top w:val="none" w:sz="0" w:space="0" w:color="auto"/>
                <w:left w:val="none" w:sz="0" w:space="0" w:color="auto"/>
                <w:bottom w:val="none" w:sz="0" w:space="0" w:color="auto"/>
                <w:right w:val="none" w:sz="0" w:space="0" w:color="auto"/>
              </w:divBdr>
            </w:div>
            <w:div w:id="1571773832">
              <w:marLeft w:val="0"/>
              <w:marRight w:val="0"/>
              <w:marTop w:val="240"/>
              <w:marBottom w:val="0"/>
              <w:divBdr>
                <w:top w:val="none" w:sz="0" w:space="0" w:color="auto"/>
                <w:left w:val="none" w:sz="0" w:space="0" w:color="auto"/>
                <w:bottom w:val="none" w:sz="0" w:space="0" w:color="auto"/>
                <w:right w:val="none" w:sz="0" w:space="0" w:color="auto"/>
              </w:divBdr>
            </w:div>
            <w:div w:id="992681693">
              <w:marLeft w:val="0"/>
              <w:marRight w:val="0"/>
              <w:marTop w:val="240"/>
              <w:marBottom w:val="0"/>
              <w:divBdr>
                <w:top w:val="none" w:sz="0" w:space="0" w:color="auto"/>
                <w:left w:val="none" w:sz="0" w:space="0" w:color="auto"/>
                <w:bottom w:val="none" w:sz="0" w:space="0" w:color="auto"/>
                <w:right w:val="none" w:sz="0" w:space="0" w:color="auto"/>
              </w:divBdr>
            </w:div>
            <w:div w:id="236942302">
              <w:marLeft w:val="0"/>
              <w:marRight w:val="0"/>
              <w:marTop w:val="240"/>
              <w:marBottom w:val="0"/>
              <w:divBdr>
                <w:top w:val="none" w:sz="0" w:space="0" w:color="auto"/>
                <w:left w:val="none" w:sz="0" w:space="0" w:color="auto"/>
                <w:bottom w:val="none" w:sz="0" w:space="0" w:color="auto"/>
                <w:right w:val="none" w:sz="0" w:space="0" w:color="auto"/>
              </w:divBdr>
            </w:div>
            <w:div w:id="1128356046">
              <w:marLeft w:val="0"/>
              <w:marRight w:val="0"/>
              <w:marTop w:val="240"/>
              <w:marBottom w:val="0"/>
              <w:divBdr>
                <w:top w:val="none" w:sz="0" w:space="0" w:color="auto"/>
                <w:left w:val="none" w:sz="0" w:space="0" w:color="auto"/>
                <w:bottom w:val="none" w:sz="0" w:space="0" w:color="auto"/>
                <w:right w:val="none" w:sz="0" w:space="0" w:color="auto"/>
              </w:divBdr>
            </w:div>
            <w:div w:id="76219341">
              <w:marLeft w:val="0"/>
              <w:marRight w:val="0"/>
              <w:marTop w:val="240"/>
              <w:marBottom w:val="0"/>
              <w:divBdr>
                <w:top w:val="none" w:sz="0" w:space="0" w:color="auto"/>
                <w:left w:val="none" w:sz="0" w:space="0" w:color="auto"/>
                <w:bottom w:val="none" w:sz="0" w:space="0" w:color="auto"/>
                <w:right w:val="none" w:sz="0" w:space="0" w:color="auto"/>
              </w:divBdr>
            </w:div>
            <w:div w:id="1583181528">
              <w:marLeft w:val="0"/>
              <w:marRight w:val="0"/>
              <w:marTop w:val="240"/>
              <w:marBottom w:val="0"/>
              <w:divBdr>
                <w:top w:val="none" w:sz="0" w:space="0" w:color="auto"/>
                <w:left w:val="none" w:sz="0" w:space="0" w:color="auto"/>
                <w:bottom w:val="none" w:sz="0" w:space="0" w:color="auto"/>
                <w:right w:val="none" w:sz="0" w:space="0" w:color="auto"/>
              </w:divBdr>
            </w:div>
            <w:div w:id="26949166">
              <w:marLeft w:val="0"/>
              <w:marRight w:val="0"/>
              <w:marTop w:val="240"/>
              <w:marBottom w:val="0"/>
              <w:divBdr>
                <w:top w:val="none" w:sz="0" w:space="0" w:color="auto"/>
                <w:left w:val="none" w:sz="0" w:space="0" w:color="auto"/>
                <w:bottom w:val="none" w:sz="0" w:space="0" w:color="auto"/>
                <w:right w:val="none" w:sz="0" w:space="0" w:color="auto"/>
              </w:divBdr>
            </w:div>
            <w:div w:id="150298979">
              <w:marLeft w:val="0"/>
              <w:marRight w:val="0"/>
              <w:marTop w:val="240"/>
              <w:marBottom w:val="0"/>
              <w:divBdr>
                <w:top w:val="none" w:sz="0" w:space="0" w:color="auto"/>
                <w:left w:val="none" w:sz="0" w:space="0" w:color="auto"/>
                <w:bottom w:val="none" w:sz="0" w:space="0" w:color="auto"/>
                <w:right w:val="none" w:sz="0" w:space="0" w:color="auto"/>
              </w:divBdr>
            </w:div>
            <w:div w:id="1199322718">
              <w:marLeft w:val="0"/>
              <w:marRight w:val="0"/>
              <w:marTop w:val="240"/>
              <w:marBottom w:val="0"/>
              <w:divBdr>
                <w:top w:val="none" w:sz="0" w:space="0" w:color="auto"/>
                <w:left w:val="none" w:sz="0" w:space="0" w:color="auto"/>
                <w:bottom w:val="none" w:sz="0" w:space="0" w:color="auto"/>
                <w:right w:val="none" w:sz="0" w:space="0" w:color="auto"/>
              </w:divBdr>
            </w:div>
            <w:div w:id="1140003994">
              <w:marLeft w:val="0"/>
              <w:marRight w:val="0"/>
              <w:marTop w:val="240"/>
              <w:marBottom w:val="0"/>
              <w:divBdr>
                <w:top w:val="none" w:sz="0" w:space="0" w:color="auto"/>
                <w:left w:val="none" w:sz="0" w:space="0" w:color="auto"/>
                <w:bottom w:val="none" w:sz="0" w:space="0" w:color="auto"/>
                <w:right w:val="none" w:sz="0" w:space="0" w:color="auto"/>
              </w:divBdr>
            </w:div>
            <w:div w:id="1895507748">
              <w:marLeft w:val="0"/>
              <w:marRight w:val="0"/>
              <w:marTop w:val="240"/>
              <w:marBottom w:val="0"/>
              <w:divBdr>
                <w:top w:val="none" w:sz="0" w:space="0" w:color="auto"/>
                <w:left w:val="none" w:sz="0" w:space="0" w:color="auto"/>
                <w:bottom w:val="none" w:sz="0" w:space="0" w:color="auto"/>
                <w:right w:val="none" w:sz="0" w:space="0" w:color="auto"/>
              </w:divBdr>
            </w:div>
            <w:div w:id="817654140">
              <w:marLeft w:val="0"/>
              <w:marRight w:val="0"/>
              <w:marTop w:val="240"/>
              <w:marBottom w:val="0"/>
              <w:divBdr>
                <w:top w:val="none" w:sz="0" w:space="0" w:color="auto"/>
                <w:left w:val="none" w:sz="0" w:space="0" w:color="auto"/>
                <w:bottom w:val="none" w:sz="0" w:space="0" w:color="auto"/>
                <w:right w:val="none" w:sz="0" w:space="0" w:color="auto"/>
              </w:divBdr>
            </w:div>
            <w:div w:id="1462309964">
              <w:marLeft w:val="0"/>
              <w:marRight w:val="0"/>
              <w:marTop w:val="240"/>
              <w:marBottom w:val="0"/>
              <w:divBdr>
                <w:top w:val="none" w:sz="0" w:space="0" w:color="auto"/>
                <w:left w:val="none" w:sz="0" w:space="0" w:color="auto"/>
                <w:bottom w:val="none" w:sz="0" w:space="0" w:color="auto"/>
                <w:right w:val="none" w:sz="0" w:space="0" w:color="auto"/>
              </w:divBdr>
            </w:div>
            <w:div w:id="1090666054">
              <w:marLeft w:val="0"/>
              <w:marRight w:val="0"/>
              <w:marTop w:val="240"/>
              <w:marBottom w:val="0"/>
              <w:divBdr>
                <w:top w:val="none" w:sz="0" w:space="0" w:color="auto"/>
                <w:left w:val="none" w:sz="0" w:space="0" w:color="auto"/>
                <w:bottom w:val="none" w:sz="0" w:space="0" w:color="auto"/>
                <w:right w:val="none" w:sz="0" w:space="0" w:color="auto"/>
              </w:divBdr>
            </w:div>
            <w:div w:id="589898042">
              <w:marLeft w:val="0"/>
              <w:marRight w:val="0"/>
              <w:marTop w:val="240"/>
              <w:marBottom w:val="0"/>
              <w:divBdr>
                <w:top w:val="none" w:sz="0" w:space="0" w:color="auto"/>
                <w:left w:val="none" w:sz="0" w:space="0" w:color="auto"/>
                <w:bottom w:val="none" w:sz="0" w:space="0" w:color="auto"/>
                <w:right w:val="none" w:sz="0" w:space="0" w:color="auto"/>
              </w:divBdr>
            </w:div>
            <w:div w:id="1045375400">
              <w:marLeft w:val="0"/>
              <w:marRight w:val="0"/>
              <w:marTop w:val="240"/>
              <w:marBottom w:val="0"/>
              <w:divBdr>
                <w:top w:val="none" w:sz="0" w:space="0" w:color="auto"/>
                <w:left w:val="none" w:sz="0" w:space="0" w:color="auto"/>
                <w:bottom w:val="none" w:sz="0" w:space="0" w:color="auto"/>
                <w:right w:val="none" w:sz="0" w:space="0" w:color="auto"/>
              </w:divBdr>
            </w:div>
            <w:div w:id="384793066">
              <w:marLeft w:val="0"/>
              <w:marRight w:val="0"/>
              <w:marTop w:val="240"/>
              <w:marBottom w:val="0"/>
              <w:divBdr>
                <w:top w:val="none" w:sz="0" w:space="0" w:color="auto"/>
                <w:left w:val="none" w:sz="0" w:space="0" w:color="auto"/>
                <w:bottom w:val="none" w:sz="0" w:space="0" w:color="auto"/>
                <w:right w:val="none" w:sz="0" w:space="0" w:color="auto"/>
              </w:divBdr>
            </w:div>
            <w:div w:id="898707157">
              <w:marLeft w:val="0"/>
              <w:marRight w:val="0"/>
              <w:marTop w:val="240"/>
              <w:marBottom w:val="0"/>
              <w:divBdr>
                <w:top w:val="none" w:sz="0" w:space="0" w:color="auto"/>
                <w:left w:val="none" w:sz="0" w:space="0" w:color="auto"/>
                <w:bottom w:val="none" w:sz="0" w:space="0" w:color="auto"/>
                <w:right w:val="none" w:sz="0" w:space="0" w:color="auto"/>
              </w:divBdr>
            </w:div>
            <w:div w:id="1048067922">
              <w:marLeft w:val="0"/>
              <w:marRight w:val="0"/>
              <w:marTop w:val="240"/>
              <w:marBottom w:val="0"/>
              <w:divBdr>
                <w:top w:val="none" w:sz="0" w:space="0" w:color="auto"/>
                <w:left w:val="none" w:sz="0" w:space="0" w:color="auto"/>
                <w:bottom w:val="none" w:sz="0" w:space="0" w:color="auto"/>
                <w:right w:val="none" w:sz="0" w:space="0" w:color="auto"/>
              </w:divBdr>
            </w:div>
            <w:div w:id="1339231500">
              <w:marLeft w:val="0"/>
              <w:marRight w:val="0"/>
              <w:marTop w:val="240"/>
              <w:marBottom w:val="0"/>
              <w:divBdr>
                <w:top w:val="none" w:sz="0" w:space="0" w:color="auto"/>
                <w:left w:val="none" w:sz="0" w:space="0" w:color="auto"/>
                <w:bottom w:val="none" w:sz="0" w:space="0" w:color="auto"/>
                <w:right w:val="none" w:sz="0" w:space="0" w:color="auto"/>
              </w:divBdr>
            </w:div>
            <w:div w:id="606935940">
              <w:marLeft w:val="0"/>
              <w:marRight w:val="0"/>
              <w:marTop w:val="240"/>
              <w:marBottom w:val="0"/>
              <w:divBdr>
                <w:top w:val="none" w:sz="0" w:space="0" w:color="auto"/>
                <w:left w:val="none" w:sz="0" w:space="0" w:color="auto"/>
                <w:bottom w:val="none" w:sz="0" w:space="0" w:color="auto"/>
                <w:right w:val="none" w:sz="0" w:space="0" w:color="auto"/>
              </w:divBdr>
            </w:div>
            <w:div w:id="390733501">
              <w:marLeft w:val="0"/>
              <w:marRight w:val="0"/>
              <w:marTop w:val="240"/>
              <w:marBottom w:val="0"/>
              <w:divBdr>
                <w:top w:val="none" w:sz="0" w:space="0" w:color="auto"/>
                <w:left w:val="none" w:sz="0" w:space="0" w:color="auto"/>
                <w:bottom w:val="none" w:sz="0" w:space="0" w:color="auto"/>
                <w:right w:val="none" w:sz="0" w:space="0" w:color="auto"/>
              </w:divBdr>
            </w:div>
            <w:div w:id="933829340">
              <w:marLeft w:val="0"/>
              <w:marRight w:val="0"/>
              <w:marTop w:val="240"/>
              <w:marBottom w:val="0"/>
              <w:divBdr>
                <w:top w:val="none" w:sz="0" w:space="0" w:color="auto"/>
                <w:left w:val="none" w:sz="0" w:space="0" w:color="auto"/>
                <w:bottom w:val="none" w:sz="0" w:space="0" w:color="auto"/>
                <w:right w:val="none" w:sz="0" w:space="0" w:color="auto"/>
              </w:divBdr>
            </w:div>
            <w:div w:id="10761972">
              <w:marLeft w:val="0"/>
              <w:marRight w:val="0"/>
              <w:marTop w:val="240"/>
              <w:marBottom w:val="0"/>
              <w:divBdr>
                <w:top w:val="none" w:sz="0" w:space="0" w:color="auto"/>
                <w:left w:val="none" w:sz="0" w:space="0" w:color="auto"/>
                <w:bottom w:val="none" w:sz="0" w:space="0" w:color="auto"/>
                <w:right w:val="none" w:sz="0" w:space="0" w:color="auto"/>
              </w:divBdr>
            </w:div>
            <w:div w:id="1392117256">
              <w:marLeft w:val="0"/>
              <w:marRight w:val="0"/>
              <w:marTop w:val="240"/>
              <w:marBottom w:val="0"/>
              <w:divBdr>
                <w:top w:val="none" w:sz="0" w:space="0" w:color="auto"/>
                <w:left w:val="none" w:sz="0" w:space="0" w:color="auto"/>
                <w:bottom w:val="none" w:sz="0" w:space="0" w:color="auto"/>
                <w:right w:val="none" w:sz="0" w:space="0" w:color="auto"/>
              </w:divBdr>
            </w:div>
            <w:div w:id="1883321022">
              <w:marLeft w:val="0"/>
              <w:marRight w:val="0"/>
              <w:marTop w:val="240"/>
              <w:marBottom w:val="0"/>
              <w:divBdr>
                <w:top w:val="none" w:sz="0" w:space="0" w:color="auto"/>
                <w:left w:val="none" w:sz="0" w:space="0" w:color="auto"/>
                <w:bottom w:val="none" w:sz="0" w:space="0" w:color="auto"/>
                <w:right w:val="none" w:sz="0" w:space="0" w:color="auto"/>
              </w:divBdr>
            </w:div>
            <w:div w:id="752901076">
              <w:marLeft w:val="0"/>
              <w:marRight w:val="0"/>
              <w:marTop w:val="240"/>
              <w:marBottom w:val="0"/>
              <w:divBdr>
                <w:top w:val="none" w:sz="0" w:space="0" w:color="auto"/>
                <w:left w:val="none" w:sz="0" w:space="0" w:color="auto"/>
                <w:bottom w:val="none" w:sz="0" w:space="0" w:color="auto"/>
                <w:right w:val="none" w:sz="0" w:space="0" w:color="auto"/>
              </w:divBdr>
            </w:div>
            <w:div w:id="2093431915">
              <w:marLeft w:val="0"/>
              <w:marRight w:val="0"/>
              <w:marTop w:val="240"/>
              <w:marBottom w:val="0"/>
              <w:divBdr>
                <w:top w:val="none" w:sz="0" w:space="0" w:color="auto"/>
                <w:left w:val="none" w:sz="0" w:space="0" w:color="auto"/>
                <w:bottom w:val="none" w:sz="0" w:space="0" w:color="auto"/>
                <w:right w:val="none" w:sz="0" w:space="0" w:color="auto"/>
              </w:divBdr>
            </w:div>
            <w:div w:id="1621299928">
              <w:marLeft w:val="0"/>
              <w:marRight w:val="0"/>
              <w:marTop w:val="240"/>
              <w:marBottom w:val="0"/>
              <w:divBdr>
                <w:top w:val="none" w:sz="0" w:space="0" w:color="auto"/>
                <w:left w:val="none" w:sz="0" w:space="0" w:color="auto"/>
                <w:bottom w:val="none" w:sz="0" w:space="0" w:color="auto"/>
                <w:right w:val="none" w:sz="0" w:space="0" w:color="auto"/>
              </w:divBdr>
            </w:div>
            <w:div w:id="1895583918">
              <w:marLeft w:val="0"/>
              <w:marRight w:val="0"/>
              <w:marTop w:val="240"/>
              <w:marBottom w:val="0"/>
              <w:divBdr>
                <w:top w:val="none" w:sz="0" w:space="0" w:color="auto"/>
                <w:left w:val="none" w:sz="0" w:space="0" w:color="auto"/>
                <w:bottom w:val="none" w:sz="0" w:space="0" w:color="auto"/>
                <w:right w:val="none" w:sz="0" w:space="0" w:color="auto"/>
              </w:divBdr>
            </w:div>
            <w:div w:id="1197426091">
              <w:marLeft w:val="0"/>
              <w:marRight w:val="0"/>
              <w:marTop w:val="240"/>
              <w:marBottom w:val="0"/>
              <w:divBdr>
                <w:top w:val="none" w:sz="0" w:space="0" w:color="auto"/>
                <w:left w:val="none" w:sz="0" w:space="0" w:color="auto"/>
                <w:bottom w:val="none" w:sz="0" w:space="0" w:color="auto"/>
                <w:right w:val="none" w:sz="0" w:space="0" w:color="auto"/>
              </w:divBdr>
            </w:div>
            <w:div w:id="1607616898">
              <w:marLeft w:val="0"/>
              <w:marRight w:val="0"/>
              <w:marTop w:val="240"/>
              <w:marBottom w:val="0"/>
              <w:divBdr>
                <w:top w:val="none" w:sz="0" w:space="0" w:color="auto"/>
                <w:left w:val="none" w:sz="0" w:space="0" w:color="auto"/>
                <w:bottom w:val="none" w:sz="0" w:space="0" w:color="auto"/>
                <w:right w:val="none" w:sz="0" w:space="0" w:color="auto"/>
              </w:divBdr>
            </w:div>
            <w:div w:id="331689593">
              <w:marLeft w:val="0"/>
              <w:marRight w:val="0"/>
              <w:marTop w:val="240"/>
              <w:marBottom w:val="0"/>
              <w:divBdr>
                <w:top w:val="none" w:sz="0" w:space="0" w:color="auto"/>
                <w:left w:val="none" w:sz="0" w:space="0" w:color="auto"/>
                <w:bottom w:val="none" w:sz="0" w:space="0" w:color="auto"/>
                <w:right w:val="none" w:sz="0" w:space="0" w:color="auto"/>
              </w:divBdr>
            </w:div>
            <w:div w:id="2076004671">
              <w:marLeft w:val="0"/>
              <w:marRight w:val="0"/>
              <w:marTop w:val="240"/>
              <w:marBottom w:val="0"/>
              <w:divBdr>
                <w:top w:val="none" w:sz="0" w:space="0" w:color="auto"/>
                <w:left w:val="none" w:sz="0" w:space="0" w:color="auto"/>
                <w:bottom w:val="none" w:sz="0" w:space="0" w:color="auto"/>
                <w:right w:val="none" w:sz="0" w:space="0" w:color="auto"/>
              </w:divBdr>
            </w:div>
            <w:div w:id="138766583">
              <w:marLeft w:val="0"/>
              <w:marRight w:val="0"/>
              <w:marTop w:val="240"/>
              <w:marBottom w:val="0"/>
              <w:divBdr>
                <w:top w:val="none" w:sz="0" w:space="0" w:color="auto"/>
                <w:left w:val="none" w:sz="0" w:space="0" w:color="auto"/>
                <w:bottom w:val="none" w:sz="0" w:space="0" w:color="auto"/>
                <w:right w:val="none" w:sz="0" w:space="0" w:color="auto"/>
              </w:divBdr>
            </w:div>
            <w:div w:id="1668481727">
              <w:marLeft w:val="0"/>
              <w:marRight w:val="0"/>
              <w:marTop w:val="240"/>
              <w:marBottom w:val="0"/>
              <w:divBdr>
                <w:top w:val="none" w:sz="0" w:space="0" w:color="auto"/>
                <w:left w:val="none" w:sz="0" w:space="0" w:color="auto"/>
                <w:bottom w:val="none" w:sz="0" w:space="0" w:color="auto"/>
                <w:right w:val="none" w:sz="0" w:space="0" w:color="auto"/>
              </w:divBdr>
            </w:div>
            <w:div w:id="1796479472">
              <w:marLeft w:val="0"/>
              <w:marRight w:val="0"/>
              <w:marTop w:val="240"/>
              <w:marBottom w:val="0"/>
              <w:divBdr>
                <w:top w:val="none" w:sz="0" w:space="0" w:color="auto"/>
                <w:left w:val="none" w:sz="0" w:space="0" w:color="auto"/>
                <w:bottom w:val="none" w:sz="0" w:space="0" w:color="auto"/>
                <w:right w:val="none" w:sz="0" w:space="0" w:color="auto"/>
              </w:divBdr>
            </w:div>
            <w:div w:id="420152142">
              <w:marLeft w:val="0"/>
              <w:marRight w:val="0"/>
              <w:marTop w:val="240"/>
              <w:marBottom w:val="0"/>
              <w:divBdr>
                <w:top w:val="none" w:sz="0" w:space="0" w:color="auto"/>
                <w:left w:val="none" w:sz="0" w:space="0" w:color="auto"/>
                <w:bottom w:val="none" w:sz="0" w:space="0" w:color="auto"/>
                <w:right w:val="none" w:sz="0" w:space="0" w:color="auto"/>
              </w:divBdr>
            </w:div>
            <w:div w:id="1067412357">
              <w:marLeft w:val="0"/>
              <w:marRight w:val="0"/>
              <w:marTop w:val="240"/>
              <w:marBottom w:val="0"/>
              <w:divBdr>
                <w:top w:val="none" w:sz="0" w:space="0" w:color="auto"/>
                <w:left w:val="none" w:sz="0" w:space="0" w:color="auto"/>
                <w:bottom w:val="none" w:sz="0" w:space="0" w:color="auto"/>
                <w:right w:val="none" w:sz="0" w:space="0" w:color="auto"/>
              </w:divBdr>
            </w:div>
            <w:div w:id="127742648">
              <w:marLeft w:val="0"/>
              <w:marRight w:val="0"/>
              <w:marTop w:val="240"/>
              <w:marBottom w:val="0"/>
              <w:divBdr>
                <w:top w:val="none" w:sz="0" w:space="0" w:color="auto"/>
                <w:left w:val="none" w:sz="0" w:space="0" w:color="auto"/>
                <w:bottom w:val="none" w:sz="0" w:space="0" w:color="auto"/>
                <w:right w:val="none" w:sz="0" w:space="0" w:color="auto"/>
              </w:divBdr>
            </w:div>
            <w:div w:id="1151483872">
              <w:marLeft w:val="0"/>
              <w:marRight w:val="0"/>
              <w:marTop w:val="240"/>
              <w:marBottom w:val="0"/>
              <w:divBdr>
                <w:top w:val="none" w:sz="0" w:space="0" w:color="auto"/>
                <w:left w:val="none" w:sz="0" w:space="0" w:color="auto"/>
                <w:bottom w:val="none" w:sz="0" w:space="0" w:color="auto"/>
                <w:right w:val="none" w:sz="0" w:space="0" w:color="auto"/>
              </w:divBdr>
            </w:div>
            <w:div w:id="86582354">
              <w:marLeft w:val="0"/>
              <w:marRight w:val="0"/>
              <w:marTop w:val="240"/>
              <w:marBottom w:val="0"/>
              <w:divBdr>
                <w:top w:val="none" w:sz="0" w:space="0" w:color="auto"/>
                <w:left w:val="none" w:sz="0" w:space="0" w:color="auto"/>
                <w:bottom w:val="none" w:sz="0" w:space="0" w:color="auto"/>
                <w:right w:val="none" w:sz="0" w:space="0" w:color="auto"/>
              </w:divBdr>
            </w:div>
            <w:div w:id="1726028216">
              <w:marLeft w:val="0"/>
              <w:marRight w:val="0"/>
              <w:marTop w:val="240"/>
              <w:marBottom w:val="0"/>
              <w:divBdr>
                <w:top w:val="none" w:sz="0" w:space="0" w:color="auto"/>
                <w:left w:val="none" w:sz="0" w:space="0" w:color="auto"/>
                <w:bottom w:val="none" w:sz="0" w:space="0" w:color="auto"/>
                <w:right w:val="none" w:sz="0" w:space="0" w:color="auto"/>
              </w:divBdr>
            </w:div>
            <w:div w:id="995497334">
              <w:marLeft w:val="0"/>
              <w:marRight w:val="0"/>
              <w:marTop w:val="240"/>
              <w:marBottom w:val="0"/>
              <w:divBdr>
                <w:top w:val="none" w:sz="0" w:space="0" w:color="auto"/>
                <w:left w:val="none" w:sz="0" w:space="0" w:color="auto"/>
                <w:bottom w:val="none" w:sz="0" w:space="0" w:color="auto"/>
                <w:right w:val="none" w:sz="0" w:space="0" w:color="auto"/>
              </w:divBdr>
            </w:div>
            <w:div w:id="1781879003">
              <w:marLeft w:val="0"/>
              <w:marRight w:val="0"/>
              <w:marTop w:val="240"/>
              <w:marBottom w:val="0"/>
              <w:divBdr>
                <w:top w:val="none" w:sz="0" w:space="0" w:color="auto"/>
                <w:left w:val="none" w:sz="0" w:space="0" w:color="auto"/>
                <w:bottom w:val="none" w:sz="0" w:space="0" w:color="auto"/>
                <w:right w:val="none" w:sz="0" w:space="0" w:color="auto"/>
              </w:divBdr>
            </w:div>
            <w:div w:id="2010015393">
              <w:marLeft w:val="0"/>
              <w:marRight w:val="0"/>
              <w:marTop w:val="240"/>
              <w:marBottom w:val="0"/>
              <w:divBdr>
                <w:top w:val="none" w:sz="0" w:space="0" w:color="auto"/>
                <w:left w:val="none" w:sz="0" w:space="0" w:color="auto"/>
                <w:bottom w:val="none" w:sz="0" w:space="0" w:color="auto"/>
                <w:right w:val="none" w:sz="0" w:space="0" w:color="auto"/>
              </w:divBdr>
            </w:div>
            <w:div w:id="1377973040">
              <w:marLeft w:val="0"/>
              <w:marRight w:val="0"/>
              <w:marTop w:val="240"/>
              <w:marBottom w:val="0"/>
              <w:divBdr>
                <w:top w:val="none" w:sz="0" w:space="0" w:color="auto"/>
                <w:left w:val="none" w:sz="0" w:space="0" w:color="auto"/>
                <w:bottom w:val="none" w:sz="0" w:space="0" w:color="auto"/>
                <w:right w:val="none" w:sz="0" w:space="0" w:color="auto"/>
              </w:divBdr>
            </w:div>
            <w:div w:id="1081029058">
              <w:marLeft w:val="0"/>
              <w:marRight w:val="0"/>
              <w:marTop w:val="240"/>
              <w:marBottom w:val="0"/>
              <w:divBdr>
                <w:top w:val="none" w:sz="0" w:space="0" w:color="auto"/>
                <w:left w:val="none" w:sz="0" w:space="0" w:color="auto"/>
                <w:bottom w:val="none" w:sz="0" w:space="0" w:color="auto"/>
                <w:right w:val="none" w:sz="0" w:space="0" w:color="auto"/>
              </w:divBdr>
            </w:div>
            <w:div w:id="1998529371">
              <w:marLeft w:val="0"/>
              <w:marRight w:val="0"/>
              <w:marTop w:val="240"/>
              <w:marBottom w:val="0"/>
              <w:divBdr>
                <w:top w:val="none" w:sz="0" w:space="0" w:color="auto"/>
                <w:left w:val="none" w:sz="0" w:space="0" w:color="auto"/>
                <w:bottom w:val="none" w:sz="0" w:space="0" w:color="auto"/>
                <w:right w:val="none" w:sz="0" w:space="0" w:color="auto"/>
              </w:divBdr>
            </w:div>
            <w:div w:id="1886985648">
              <w:marLeft w:val="0"/>
              <w:marRight w:val="0"/>
              <w:marTop w:val="240"/>
              <w:marBottom w:val="0"/>
              <w:divBdr>
                <w:top w:val="none" w:sz="0" w:space="0" w:color="auto"/>
                <w:left w:val="none" w:sz="0" w:space="0" w:color="auto"/>
                <w:bottom w:val="none" w:sz="0" w:space="0" w:color="auto"/>
                <w:right w:val="none" w:sz="0" w:space="0" w:color="auto"/>
              </w:divBdr>
            </w:div>
            <w:div w:id="2007895364">
              <w:marLeft w:val="0"/>
              <w:marRight w:val="0"/>
              <w:marTop w:val="240"/>
              <w:marBottom w:val="0"/>
              <w:divBdr>
                <w:top w:val="none" w:sz="0" w:space="0" w:color="auto"/>
                <w:left w:val="none" w:sz="0" w:space="0" w:color="auto"/>
                <w:bottom w:val="none" w:sz="0" w:space="0" w:color="auto"/>
                <w:right w:val="none" w:sz="0" w:space="0" w:color="auto"/>
              </w:divBdr>
            </w:div>
            <w:div w:id="1972515754">
              <w:marLeft w:val="0"/>
              <w:marRight w:val="0"/>
              <w:marTop w:val="240"/>
              <w:marBottom w:val="0"/>
              <w:divBdr>
                <w:top w:val="none" w:sz="0" w:space="0" w:color="auto"/>
                <w:left w:val="none" w:sz="0" w:space="0" w:color="auto"/>
                <w:bottom w:val="none" w:sz="0" w:space="0" w:color="auto"/>
                <w:right w:val="none" w:sz="0" w:space="0" w:color="auto"/>
              </w:divBdr>
            </w:div>
            <w:div w:id="209998834">
              <w:marLeft w:val="0"/>
              <w:marRight w:val="0"/>
              <w:marTop w:val="240"/>
              <w:marBottom w:val="0"/>
              <w:divBdr>
                <w:top w:val="none" w:sz="0" w:space="0" w:color="auto"/>
                <w:left w:val="none" w:sz="0" w:space="0" w:color="auto"/>
                <w:bottom w:val="none" w:sz="0" w:space="0" w:color="auto"/>
                <w:right w:val="none" w:sz="0" w:space="0" w:color="auto"/>
              </w:divBdr>
            </w:div>
            <w:div w:id="62990533">
              <w:marLeft w:val="0"/>
              <w:marRight w:val="0"/>
              <w:marTop w:val="240"/>
              <w:marBottom w:val="0"/>
              <w:divBdr>
                <w:top w:val="none" w:sz="0" w:space="0" w:color="auto"/>
                <w:left w:val="none" w:sz="0" w:space="0" w:color="auto"/>
                <w:bottom w:val="none" w:sz="0" w:space="0" w:color="auto"/>
                <w:right w:val="none" w:sz="0" w:space="0" w:color="auto"/>
              </w:divBdr>
            </w:div>
            <w:div w:id="552152977">
              <w:marLeft w:val="0"/>
              <w:marRight w:val="0"/>
              <w:marTop w:val="240"/>
              <w:marBottom w:val="0"/>
              <w:divBdr>
                <w:top w:val="none" w:sz="0" w:space="0" w:color="auto"/>
                <w:left w:val="none" w:sz="0" w:space="0" w:color="auto"/>
                <w:bottom w:val="none" w:sz="0" w:space="0" w:color="auto"/>
                <w:right w:val="none" w:sz="0" w:space="0" w:color="auto"/>
              </w:divBdr>
            </w:div>
            <w:div w:id="1794011067">
              <w:marLeft w:val="0"/>
              <w:marRight w:val="0"/>
              <w:marTop w:val="240"/>
              <w:marBottom w:val="0"/>
              <w:divBdr>
                <w:top w:val="none" w:sz="0" w:space="0" w:color="auto"/>
                <w:left w:val="none" w:sz="0" w:space="0" w:color="auto"/>
                <w:bottom w:val="none" w:sz="0" w:space="0" w:color="auto"/>
                <w:right w:val="none" w:sz="0" w:space="0" w:color="auto"/>
              </w:divBdr>
            </w:div>
            <w:div w:id="179395347">
              <w:marLeft w:val="0"/>
              <w:marRight w:val="0"/>
              <w:marTop w:val="240"/>
              <w:marBottom w:val="0"/>
              <w:divBdr>
                <w:top w:val="none" w:sz="0" w:space="0" w:color="auto"/>
                <w:left w:val="none" w:sz="0" w:space="0" w:color="auto"/>
                <w:bottom w:val="none" w:sz="0" w:space="0" w:color="auto"/>
                <w:right w:val="none" w:sz="0" w:space="0" w:color="auto"/>
              </w:divBdr>
            </w:div>
            <w:div w:id="265159313">
              <w:marLeft w:val="0"/>
              <w:marRight w:val="0"/>
              <w:marTop w:val="240"/>
              <w:marBottom w:val="0"/>
              <w:divBdr>
                <w:top w:val="none" w:sz="0" w:space="0" w:color="auto"/>
                <w:left w:val="none" w:sz="0" w:space="0" w:color="auto"/>
                <w:bottom w:val="none" w:sz="0" w:space="0" w:color="auto"/>
                <w:right w:val="none" w:sz="0" w:space="0" w:color="auto"/>
              </w:divBdr>
            </w:div>
            <w:div w:id="1920862594">
              <w:marLeft w:val="0"/>
              <w:marRight w:val="0"/>
              <w:marTop w:val="240"/>
              <w:marBottom w:val="0"/>
              <w:divBdr>
                <w:top w:val="none" w:sz="0" w:space="0" w:color="auto"/>
                <w:left w:val="none" w:sz="0" w:space="0" w:color="auto"/>
                <w:bottom w:val="none" w:sz="0" w:space="0" w:color="auto"/>
                <w:right w:val="none" w:sz="0" w:space="0" w:color="auto"/>
              </w:divBdr>
            </w:div>
            <w:div w:id="1065684111">
              <w:marLeft w:val="0"/>
              <w:marRight w:val="0"/>
              <w:marTop w:val="240"/>
              <w:marBottom w:val="0"/>
              <w:divBdr>
                <w:top w:val="none" w:sz="0" w:space="0" w:color="auto"/>
                <w:left w:val="none" w:sz="0" w:space="0" w:color="auto"/>
                <w:bottom w:val="none" w:sz="0" w:space="0" w:color="auto"/>
                <w:right w:val="none" w:sz="0" w:space="0" w:color="auto"/>
              </w:divBdr>
            </w:div>
            <w:div w:id="1267999444">
              <w:marLeft w:val="0"/>
              <w:marRight w:val="0"/>
              <w:marTop w:val="240"/>
              <w:marBottom w:val="0"/>
              <w:divBdr>
                <w:top w:val="none" w:sz="0" w:space="0" w:color="auto"/>
                <w:left w:val="none" w:sz="0" w:space="0" w:color="auto"/>
                <w:bottom w:val="none" w:sz="0" w:space="0" w:color="auto"/>
                <w:right w:val="none" w:sz="0" w:space="0" w:color="auto"/>
              </w:divBdr>
            </w:div>
            <w:div w:id="1086877112">
              <w:marLeft w:val="0"/>
              <w:marRight w:val="0"/>
              <w:marTop w:val="240"/>
              <w:marBottom w:val="0"/>
              <w:divBdr>
                <w:top w:val="none" w:sz="0" w:space="0" w:color="auto"/>
                <w:left w:val="none" w:sz="0" w:space="0" w:color="auto"/>
                <w:bottom w:val="none" w:sz="0" w:space="0" w:color="auto"/>
                <w:right w:val="none" w:sz="0" w:space="0" w:color="auto"/>
              </w:divBdr>
            </w:div>
            <w:div w:id="1322349082">
              <w:marLeft w:val="0"/>
              <w:marRight w:val="0"/>
              <w:marTop w:val="240"/>
              <w:marBottom w:val="0"/>
              <w:divBdr>
                <w:top w:val="none" w:sz="0" w:space="0" w:color="auto"/>
                <w:left w:val="none" w:sz="0" w:space="0" w:color="auto"/>
                <w:bottom w:val="none" w:sz="0" w:space="0" w:color="auto"/>
                <w:right w:val="none" w:sz="0" w:space="0" w:color="auto"/>
              </w:divBdr>
            </w:div>
            <w:div w:id="73279178">
              <w:marLeft w:val="0"/>
              <w:marRight w:val="0"/>
              <w:marTop w:val="240"/>
              <w:marBottom w:val="0"/>
              <w:divBdr>
                <w:top w:val="none" w:sz="0" w:space="0" w:color="auto"/>
                <w:left w:val="none" w:sz="0" w:space="0" w:color="auto"/>
                <w:bottom w:val="none" w:sz="0" w:space="0" w:color="auto"/>
                <w:right w:val="none" w:sz="0" w:space="0" w:color="auto"/>
              </w:divBdr>
            </w:div>
            <w:div w:id="714621739">
              <w:marLeft w:val="0"/>
              <w:marRight w:val="0"/>
              <w:marTop w:val="240"/>
              <w:marBottom w:val="0"/>
              <w:divBdr>
                <w:top w:val="none" w:sz="0" w:space="0" w:color="auto"/>
                <w:left w:val="none" w:sz="0" w:space="0" w:color="auto"/>
                <w:bottom w:val="none" w:sz="0" w:space="0" w:color="auto"/>
                <w:right w:val="none" w:sz="0" w:space="0" w:color="auto"/>
              </w:divBdr>
            </w:div>
            <w:div w:id="1672873898">
              <w:marLeft w:val="0"/>
              <w:marRight w:val="0"/>
              <w:marTop w:val="240"/>
              <w:marBottom w:val="0"/>
              <w:divBdr>
                <w:top w:val="none" w:sz="0" w:space="0" w:color="auto"/>
                <w:left w:val="none" w:sz="0" w:space="0" w:color="auto"/>
                <w:bottom w:val="none" w:sz="0" w:space="0" w:color="auto"/>
                <w:right w:val="none" w:sz="0" w:space="0" w:color="auto"/>
              </w:divBdr>
            </w:div>
            <w:div w:id="2096128886">
              <w:marLeft w:val="0"/>
              <w:marRight w:val="0"/>
              <w:marTop w:val="240"/>
              <w:marBottom w:val="0"/>
              <w:divBdr>
                <w:top w:val="none" w:sz="0" w:space="0" w:color="auto"/>
                <w:left w:val="none" w:sz="0" w:space="0" w:color="auto"/>
                <w:bottom w:val="none" w:sz="0" w:space="0" w:color="auto"/>
                <w:right w:val="none" w:sz="0" w:space="0" w:color="auto"/>
              </w:divBdr>
            </w:div>
            <w:div w:id="1142963073">
              <w:marLeft w:val="0"/>
              <w:marRight w:val="0"/>
              <w:marTop w:val="240"/>
              <w:marBottom w:val="0"/>
              <w:divBdr>
                <w:top w:val="none" w:sz="0" w:space="0" w:color="auto"/>
                <w:left w:val="none" w:sz="0" w:space="0" w:color="auto"/>
                <w:bottom w:val="none" w:sz="0" w:space="0" w:color="auto"/>
                <w:right w:val="none" w:sz="0" w:space="0" w:color="auto"/>
              </w:divBdr>
            </w:div>
            <w:div w:id="1813524045">
              <w:marLeft w:val="0"/>
              <w:marRight w:val="0"/>
              <w:marTop w:val="240"/>
              <w:marBottom w:val="0"/>
              <w:divBdr>
                <w:top w:val="none" w:sz="0" w:space="0" w:color="auto"/>
                <w:left w:val="none" w:sz="0" w:space="0" w:color="auto"/>
                <w:bottom w:val="none" w:sz="0" w:space="0" w:color="auto"/>
                <w:right w:val="none" w:sz="0" w:space="0" w:color="auto"/>
              </w:divBdr>
            </w:div>
            <w:div w:id="1714572718">
              <w:marLeft w:val="0"/>
              <w:marRight w:val="0"/>
              <w:marTop w:val="240"/>
              <w:marBottom w:val="0"/>
              <w:divBdr>
                <w:top w:val="none" w:sz="0" w:space="0" w:color="auto"/>
                <w:left w:val="none" w:sz="0" w:space="0" w:color="auto"/>
                <w:bottom w:val="none" w:sz="0" w:space="0" w:color="auto"/>
                <w:right w:val="none" w:sz="0" w:space="0" w:color="auto"/>
              </w:divBdr>
            </w:div>
            <w:div w:id="681665086">
              <w:marLeft w:val="0"/>
              <w:marRight w:val="0"/>
              <w:marTop w:val="240"/>
              <w:marBottom w:val="0"/>
              <w:divBdr>
                <w:top w:val="none" w:sz="0" w:space="0" w:color="auto"/>
                <w:left w:val="none" w:sz="0" w:space="0" w:color="auto"/>
                <w:bottom w:val="none" w:sz="0" w:space="0" w:color="auto"/>
                <w:right w:val="none" w:sz="0" w:space="0" w:color="auto"/>
              </w:divBdr>
            </w:div>
            <w:div w:id="239410031">
              <w:marLeft w:val="0"/>
              <w:marRight w:val="0"/>
              <w:marTop w:val="240"/>
              <w:marBottom w:val="0"/>
              <w:divBdr>
                <w:top w:val="none" w:sz="0" w:space="0" w:color="auto"/>
                <w:left w:val="none" w:sz="0" w:space="0" w:color="auto"/>
                <w:bottom w:val="none" w:sz="0" w:space="0" w:color="auto"/>
                <w:right w:val="none" w:sz="0" w:space="0" w:color="auto"/>
              </w:divBdr>
            </w:div>
            <w:div w:id="2065129872">
              <w:marLeft w:val="0"/>
              <w:marRight w:val="0"/>
              <w:marTop w:val="240"/>
              <w:marBottom w:val="0"/>
              <w:divBdr>
                <w:top w:val="none" w:sz="0" w:space="0" w:color="auto"/>
                <w:left w:val="none" w:sz="0" w:space="0" w:color="auto"/>
                <w:bottom w:val="none" w:sz="0" w:space="0" w:color="auto"/>
                <w:right w:val="none" w:sz="0" w:space="0" w:color="auto"/>
              </w:divBdr>
            </w:div>
            <w:div w:id="1959867658">
              <w:marLeft w:val="0"/>
              <w:marRight w:val="0"/>
              <w:marTop w:val="240"/>
              <w:marBottom w:val="0"/>
              <w:divBdr>
                <w:top w:val="none" w:sz="0" w:space="0" w:color="auto"/>
                <w:left w:val="none" w:sz="0" w:space="0" w:color="auto"/>
                <w:bottom w:val="none" w:sz="0" w:space="0" w:color="auto"/>
                <w:right w:val="none" w:sz="0" w:space="0" w:color="auto"/>
              </w:divBdr>
            </w:div>
            <w:div w:id="1175537650">
              <w:marLeft w:val="0"/>
              <w:marRight w:val="0"/>
              <w:marTop w:val="240"/>
              <w:marBottom w:val="0"/>
              <w:divBdr>
                <w:top w:val="none" w:sz="0" w:space="0" w:color="auto"/>
                <w:left w:val="none" w:sz="0" w:space="0" w:color="auto"/>
                <w:bottom w:val="none" w:sz="0" w:space="0" w:color="auto"/>
                <w:right w:val="none" w:sz="0" w:space="0" w:color="auto"/>
              </w:divBdr>
            </w:div>
            <w:div w:id="697006172">
              <w:marLeft w:val="0"/>
              <w:marRight w:val="0"/>
              <w:marTop w:val="240"/>
              <w:marBottom w:val="0"/>
              <w:divBdr>
                <w:top w:val="none" w:sz="0" w:space="0" w:color="auto"/>
                <w:left w:val="none" w:sz="0" w:space="0" w:color="auto"/>
                <w:bottom w:val="none" w:sz="0" w:space="0" w:color="auto"/>
                <w:right w:val="none" w:sz="0" w:space="0" w:color="auto"/>
              </w:divBdr>
            </w:div>
            <w:div w:id="43219632">
              <w:marLeft w:val="0"/>
              <w:marRight w:val="0"/>
              <w:marTop w:val="240"/>
              <w:marBottom w:val="0"/>
              <w:divBdr>
                <w:top w:val="none" w:sz="0" w:space="0" w:color="auto"/>
                <w:left w:val="none" w:sz="0" w:space="0" w:color="auto"/>
                <w:bottom w:val="none" w:sz="0" w:space="0" w:color="auto"/>
                <w:right w:val="none" w:sz="0" w:space="0" w:color="auto"/>
              </w:divBdr>
            </w:div>
            <w:div w:id="1773085827">
              <w:marLeft w:val="0"/>
              <w:marRight w:val="0"/>
              <w:marTop w:val="240"/>
              <w:marBottom w:val="0"/>
              <w:divBdr>
                <w:top w:val="none" w:sz="0" w:space="0" w:color="auto"/>
                <w:left w:val="none" w:sz="0" w:space="0" w:color="auto"/>
                <w:bottom w:val="none" w:sz="0" w:space="0" w:color="auto"/>
                <w:right w:val="none" w:sz="0" w:space="0" w:color="auto"/>
              </w:divBdr>
            </w:div>
            <w:div w:id="1505389682">
              <w:marLeft w:val="0"/>
              <w:marRight w:val="0"/>
              <w:marTop w:val="240"/>
              <w:marBottom w:val="0"/>
              <w:divBdr>
                <w:top w:val="none" w:sz="0" w:space="0" w:color="auto"/>
                <w:left w:val="none" w:sz="0" w:space="0" w:color="auto"/>
                <w:bottom w:val="none" w:sz="0" w:space="0" w:color="auto"/>
                <w:right w:val="none" w:sz="0" w:space="0" w:color="auto"/>
              </w:divBdr>
            </w:div>
            <w:div w:id="10690237">
              <w:marLeft w:val="0"/>
              <w:marRight w:val="0"/>
              <w:marTop w:val="240"/>
              <w:marBottom w:val="0"/>
              <w:divBdr>
                <w:top w:val="none" w:sz="0" w:space="0" w:color="auto"/>
                <w:left w:val="none" w:sz="0" w:space="0" w:color="auto"/>
                <w:bottom w:val="none" w:sz="0" w:space="0" w:color="auto"/>
                <w:right w:val="none" w:sz="0" w:space="0" w:color="auto"/>
              </w:divBdr>
            </w:div>
            <w:div w:id="1525094050">
              <w:marLeft w:val="0"/>
              <w:marRight w:val="0"/>
              <w:marTop w:val="240"/>
              <w:marBottom w:val="0"/>
              <w:divBdr>
                <w:top w:val="none" w:sz="0" w:space="0" w:color="auto"/>
                <w:left w:val="none" w:sz="0" w:space="0" w:color="auto"/>
                <w:bottom w:val="none" w:sz="0" w:space="0" w:color="auto"/>
                <w:right w:val="none" w:sz="0" w:space="0" w:color="auto"/>
              </w:divBdr>
            </w:div>
            <w:div w:id="1133331506">
              <w:marLeft w:val="0"/>
              <w:marRight w:val="0"/>
              <w:marTop w:val="240"/>
              <w:marBottom w:val="0"/>
              <w:divBdr>
                <w:top w:val="none" w:sz="0" w:space="0" w:color="auto"/>
                <w:left w:val="none" w:sz="0" w:space="0" w:color="auto"/>
                <w:bottom w:val="none" w:sz="0" w:space="0" w:color="auto"/>
                <w:right w:val="none" w:sz="0" w:space="0" w:color="auto"/>
              </w:divBdr>
            </w:div>
            <w:div w:id="1334600079">
              <w:marLeft w:val="0"/>
              <w:marRight w:val="0"/>
              <w:marTop w:val="240"/>
              <w:marBottom w:val="0"/>
              <w:divBdr>
                <w:top w:val="none" w:sz="0" w:space="0" w:color="auto"/>
                <w:left w:val="none" w:sz="0" w:space="0" w:color="auto"/>
                <w:bottom w:val="none" w:sz="0" w:space="0" w:color="auto"/>
                <w:right w:val="none" w:sz="0" w:space="0" w:color="auto"/>
              </w:divBdr>
            </w:div>
            <w:div w:id="1309288729">
              <w:marLeft w:val="0"/>
              <w:marRight w:val="0"/>
              <w:marTop w:val="240"/>
              <w:marBottom w:val="0"/>
              <w:divBdr>
                <w:top w:val="none" w:sz="0" w:space="0" w:color="auto"/>
                <w:left w:val="none" w:sz="0" w:space="0" w:color="auto"/>
                <w:bottom w:val="none" w:sz="0" w:space="0" w:color="auto"/>
                <w:right w:val="none" w:sz="0" w:space="0" w:color="auto"/>
              </w:divBdr>
            </w:div>
            <w:div w:id="963539993">
              <w:marLeft w:val="0"/>
              <w:marRight w:val="0"/>
              <w:marTop w:val="240"/>
              <w:marBottom w:val="0"/>
              <w:divBdr>
                <w:top w:val="none" w:sz="0" w:space="0" w:color="auto"/>
                <w:left w:val="none" w:sz="0" w:space="0" w:color="auto"/>
                <w:bottom w:val="none" w:sz="0" w:space="0" w:color="auto"/>
                <w:right w:val="none" w:sz="0" w:space="0" w:color="auto"/>
              </w:divBdr>
            </w:div>
            <w:div w:id="218055175">
              <w:marLeft w:val="0"/>
              <w:marRight w:val="0"/>
              <w:marTop w:val="240"/>
              <w:marBottom w:val="0"/>
              <w:divBdr>
                <w:top w:val="none" w:sz="0" w:space="0" w:color="auto"/>
                <w:left w:val="none" w:sz="0" w:space="0" w:color="auto"/>
                <w:bottom w:val="none" w:sz="0" w:space="0" w:color="auto"/>
                <w:right w:val="none" w:sz="0" w:space="0" w:color="auto"/>
              </w:divBdr>
            </w:div>
            <w:div w:id="345208670">
              <w:marLeft w:val="0"/>
              <w:marRight w:val="0"/>
              <w:marTop w:val="240"/>
              <w:marBottom w:val="0"/>
              <w:divBdr>
                <w:top w:val="none" w:sz="0" w:space="0" w:color="auto"/>
                <w:left w:val="none" w:sz="0" w:space="0" w:color="auto"/>
                <w:bottom w:val="none" w:sz="0" w:space="0" w:color="auto"/>
                <w:right w:val="none" w:sz="0" w:space="0" w:color="auto"/>
              </w:divBdr>
            </w:div>
            <w:div w:id="130706894">
              <w:marLeft w:val="0"/>
              <w:marRight w:val="0"/>
              <w:marTop w:val="240"/>
              <w:marBottom w:val="0"/>
              <w:divBdr>
                <w:top w:val="none" w:sz="0" w:space="0" w:color="auto"/>
                <w:left w:val="none" w:sz="0" w:space="0" w:color="auto"/>
                <w:bottom w:val="none" w:sz="0" w:space="0" w:color="auto"/>
                <w:right w:val="none" w:sz="0" w:space="0" w:color="auto"/>
              </w:divBdr>
            </w:div>
            <w:div w:id="752046877">
              <w:marLeft w:val="0"/>
              <w:marRight w:val="0"/>
              <w:marTop w:val="240"/>
              <w:marBottom w:val="0"/>
              <w:divBdr>
                <w:top w:val="none" w:sz="0" w:space="0" w:color="auto"/>
                <w:left w:val="none" w:sz="0" w:space="0" w:color="auto"/>
                <w:bottom w:val="none" w:sz="0" w:space="0" w:color="auto"/>
                <w:right w:val="none" w:sz="0" w:space="0" w:color="auto"/>
              </w:divBdr>
            </w:div>
            <w:div w:id="643195388">
              <w:marLeft w:val="0"/>
              <w:marRight w:val="0"/>
              <w:marTop w:val="240"/>
              <w:marBottom w:val="0"/>
              <w:divBdr>
                <w:top w:val="none" w:sz="0" w:space="0" w:color="auto"/>
                <w:left w:val="none" w:sz="0" w:space="0" w:color="auto"/>
                <w:bottom w:val="none" w:sz="0" w:space="0" w:color="auto"/>
                <w:right w:val="none" w:sz="0" w:space="0" w:color="auto"/>
              </w:divBdr>
            </w:div>
            <w:div w:id="442456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39287267">
      <w:bodyDiv w:val="1"/>
      <w:marLeft w:val="0"/>
      <w:marRight w:val="0"/>
      <w:marTop w:val="0"/>
      <w:marBottom w:val="0"/>
      <w:divBdr>
        <w:top w:val="none" w:sz="0" w:space="0" w:color="auto"/>
        <w:left w:val="none" w:sz="0" w:space="0" w:color="auto"/>
        <w:bottom w:val="none" w:sz="0" w:space="0" w:color="auto"/>
        <w:right w:val="none" w:sz="0" w:space="0" w:color="auto"/>
      </w:divBdr>
      <w:divsChild>
        <w:div w:id="1549487051">
          <w:marLeft w:val="0"/>
          <w:marRight w:val="0"/>
          <w:marTop w:val="0"/>
          <w:marBottom w:val="0"/>
          <w:divBdr>
            <w:top w:val="none" w:sz="0" w:space="0" w:color="auto"/>
            <w:left w:val="none" w:sz="0" w:space="0" w:color="auto"/>
            <w:bottom w:val="none" w:sz="0" w:space="0" w:color="auto"/>
            <w:right w:val="none" w:sz="0" w:space="0" w:color="auto"/>
          </w:divBdr>
          <w:divsChild>
            <w:div w:id="792135824">
              <w:marLeft w:val="0"/>
              <w:marRight w:val="0"/>
              <w:marTop w:val="0"/>
              <w:marBottom w:val="0"/>
              <w:divBdr>
                <w:top w:val="none" w:sz="0" w:space="0" w:color="auto"/>
                <w:left w:val="none" w:sz="0" w:space="0" w:color="auto"/>
                <w:bottom w:val="none" w:sz="0" w:space="0" w:color="auto"/>
                <w:right w:val="none" w:sz="0" w:space="0" w:color="auto"/>
              </w:divBdr>
            </w:div>
            <w:div w:id="1959069625">
              <w:marLeft w:val="0"/>
              <w:marRight w:val="0"/>
              <w:marTop w:val="0"/>
              <w:marBottom w:val="0"/>
              <w:divBdr>
                <w:top w:val="none" w:sz="0" w:space="0" w:color="auto"/>
                <w:left w:val="none" w:sz="0" w:space="0" w:color="auto"/>
                <w:bottom w:val="none" w:sz="0" w:space="0" w:color="auto"/>
                <w:right w:val="none" w:sz="0" w:space="0" w:color="auto"/>
              </w:divBdr>
            </w:div>
            <w:div w:id="1523008370">
              <w:marLeft w:val="0"/>
              <w:marRight w:val="0"/>
              <w:marTop w:val="0"/>
              <w:marBottom w:val="0"/>
              <w:divBdr>
                <w:top w:val="none" w:sz="0" w:space="0" w:color="auto"/>
                <w:left w:val="none" w:sz="0" w:space="0" w:color="auto"/>
                <w:bottom w:val="none" w:sz="0" w:space="0" w:color="auto"/>
                <w:right w:val="none" w:sz="0" w:space="0" w:color="auto"/>
              </w:divBdr>
            </w:div>
            <w:div w:id="257297789">
              <w:marLeft w:val="0"/>
              <w:marRight w:val="0"/>
              <w:marTop w:val="0"/>
              <w:marBottom w:val="0"/>
              <w:divBdr>
                <w:top w:val="none" w:sz="0" w:space="0" w:color="auto"/>
                <w:left w:val="none" w:sz="0" w:space="0" w:color="auto"/>
                <w:bottom w:val="none" w:sz="0" w:space="0" w:color="auto"/>
                <w:right w:val="none" w:sz="0" w:space="0" w:color="auto"/>
              </w:divBdr>
            </w:div>
            <w:div w:id="75176554">
              <w:marLeft w:val="0"/>
              <w:marRight w:val="0"/>
              <w:marTop w:val="0"/>
              <w:marBottom w:val="0"/>
              <w:divBdr>
                <w:top w:val="none" w:sz="0" w:space="0" w:color="auto"/>
                <w:left w:val="none" w:sz="0" w:space="0" w:color="auto"/>
                <w:bottom w:val="none" w:sz="0" w:space="0" w:color="auto"/>
                <w:right w:val="none" w:sz="0" w:space="0" w:color="auto"/>
              </w:divBdr>
            </w:div>
            <w:div w:id="1932934994">
              <w:marLeft w:val="0"/>
              <w:marRight w:val="0"/>
              <w:marTop w:val="0"/>
              <w:marBottom w:val="0"/>
              <w:divBdr>
                <w:top w:val="none" w:sz="0" w:space="0" w:color="auto"/>
                <w:left w:val="none" w:sz="0" w:space="0" w:color="auto"/>
                <w:bottom w:val="none" w:sz="0" w:space="0" w:color="auto"/>
                <w:right w:val="none" w:sz="0" w:space="0" w:color="auto"/>
              </w:divBdr>
            </w:div>
            <w:div w:id="1477795933">
              <w:marLeft w:val="0"/>
              <w:marRight w:val="0"/>
              <w:marTop w:val="0"/>
              <w:marBottom w:val="0"/>
              <w:divBdr>
                <w:top w:val="none" w:sz="0" w:space="0" w:color="auto"/>
                <w:left w:val="none" w:sz="0" w:space="0" w:color="auto"/>
                <w:bottom w:val="none" w:sz="0" w:space="0" w:color="auto"/>
                <w:right w:val="none" w:sz="0" w:space="0" w:color="auto"/>
              </w:divBdr>
            </w:div>
            <w:div w:id="56126352">
              <w:marLeft w:val="0"/>
              <w:marRight w:val="0"/>
              <w:marTop w:val="0"/>
              <w:marBottom w:val="0"/>
              <w:divBdr>
                <w:top w:val="none" w:sz="0" w:space="0" w:color="auto"/>
                <w:left w:val="none" w:sz="0" w:space="0" w:color="auto"/>
                <w:bottom w:val="none" w:sz="0" w:space="0" w:color="auto"/>
                <w:right w:val="none" w:sz="0" w:space="0" w:color="auto"/>
              </w:divBdr>
            </w:div>
            <w:div w:id="587737460">
              <w:marLeft w:val="0"/>
              <w:marRight w:val="0"/>
              <w:marTop w:val="0"/>
              <w:marBottom w:val="0"/>
              <w:divBdr>
                <w:top w:val="none" w:sz="0" w:space="0" w:color="auto"/>
                <w:left w:val="none" w:sz="0" w:space="0" w:color="auto"/>
                <w:bottom w:val="none" w:sz="0" w:space="0" w:color="auto"/>
                <w:right w:val="none" w:sz="0" w:space="0" w:color="auto"/>
              </w:divBdr>
            </w:div>
            <w:div w:id="1473525920">
              <w:marLeft w:val="0"/>
              <w:marRight w:val="0"/>
              <w:marTop w:val="0"/>
              <w:marBottom w:val="0"/>
              <w:divBdr>
                <w:top w:val="none" w:sz="0" w:space="0" w:color="auto"/>
                <w:left w:val="none" w:sz="0" w:space="0" w:color="auto"/>
                <w:bottom w:val="none" w:sz="0" w:space="0" w:color="auto"/>
                <w:right w:val="none" w:sz="0" w:space="0" w:color="auto"/>
              </w:divBdr>
            </w:div>
            <w:div w:id="1853379429">
              <w:marLeft w:val="0"/>
              <w:marRight w:val="0"/>
              <w:marTop w:val="0"/>
              <w:marBottom w:val="0"/>
              <w:divBdr>
                <w:top w:val="none" w:sz="0" w:space="0" w:color="auto"/>
                <w:left w:val="none" w:sz="0" w:space="0" w:color="auto"/>
                <w:bottom w:val="none" w:sz="0" w:space="0" w:color="auto"/>
                <w:right w:val="none" w:sz="0" w:space="0" w:color="auto"/>
              </w:divBdr>
            </w:div>
            <w:div w:id="1690331635">
              <w:marLeft w:val="0"/>
              <w:marRight w:val="0"/>
              <w:marTop w:val="0"/>
              <w:marBottom w:val="0"/>
              <w:divBdr>
                <w:top w:val="none" w:sz="0" w:space="0" w:color="auto"/>
                <w:left w:val="none" w:sz="0" w:space="0" w:color="auto"/>
                <w:bottom w:val="none" w:sz="0" w:space="0" w:color="auto"/>
                <w:right w:val="none" w:sz="0" w:space="0" w:color="auto"/>
              </w:divBdr>
            </w:div>
            <w:div w:id="883643423">
              <w:marLeft w:val="0"/>
              <w:marRight w:val="0"/>
              <w:marTop w:val="0"/>
              <w:marBottom w:val="0"/>
              <w:divBdr>
                <w:top w:val="none" w:sz="0" w:space="0" w:color="auto"/>
                <w:left w:val="none" w:sz="0" w:space="0" w:color="auto"/>
                <w:bottom w:val="none" w:sz="0" w:space="0" w:color="auto"/>
                <w:right w:val="none" w:sz="0" w:space="0" w:color="auto"/>
              </w:divBdr>
            </w:div>
            <w:div w:id="998730774">
              <w:marLeft w:val="0"/>
              <w:marRight w:val="0"/>
              <w:marTop w:val="0"/>
              <w:marBottom w:val="0"/>
              <w:divBdr>
                <w:top w:val="none" w:sz="0" w:space="0" w:color="auto"/>
                <w:left w:val="none" w:sz="0" w:space="0" w:color="auto"/>
                <w:bottom w:val="none" w:sz="0" w:space="0" w:color="auto"/>
                <w:right w:val="none" w:sz="0" w:space="0" w:color="auto"/>
              </w:divBdr>
            </w:div>
            <w:div w:id="988173741">
              <w:marLeft w:val="0"/>
              <w:marRight w:val="0"/>
              <w:marTop w:val="0"/>
              <w:marBottom w:val="0"/>
              <w:divBdr>
                <w:top w:val="none" w:sz="0" w:space="0" w:color="auto"/>
                <w:left w:val="none" w:sz="0" w:space="0" w:color="auto"/>
                <w:bottom w:val="none" w:sz="0" w:space="0" w:color="auto"/>
                <w:right w:val="none" w:sz="0" w:space="0" w:color="auto"/>
              </w:divBdr>
            </w:div>
            <w:div w:id="2082940734">
              <w:marLeft w:val="0"/>
              <w:marRight w:val="0"/>
              <w:marTop w:val="0"/>
              <w:marBottom w:val="0"/>
              <w:divBdr>
                <w:top w:val="none" w:sz="0" w:space="0" w:color="auto"/>
                <w:left w:val="none" w:sz="0" w:space="0" w:color="auto"/>
                <w:bottom w:val="none" w:sz="0" w:space="0" w:color="auto"/>
                <w:right w:val="none" w:sz="0" w:space="0" w:color="auto"/>
              </w:divBdr>
            </w:div>
            <w:div w:id="442963038">
              <w:marLeft w:val="0"/>
              <w:marRight w:val="0"/>
              <w:marTop w:val="0"/>
              <w:marBottom w:val="0"/>
              <w:divBdr>
                <w:top w:val="none" w:sz="0" w:space="0" w:color="auto"/>
                <w:left w:val="none" w:sz="0" w:space="0" w:color="auto"/>
                <w:bottom w:val="none" w:sz="0" w:space="0" w:color="auto"/>
                <w:right w:val="none" w:sz="0" w:space="0" w:color="auto"/>
              </w:divBdr>
            </w:div>
            <w:div w:id="1601641618">
              <w:marLeft w:val="0"/>
              <w:marRight w:val="0"/>
              <w:marTop w:val="0"/>
              <w:marBottom w:val="0"/>
              <w:divBdr>
                <w:top w:val="none" w:sz="0" w:space="0" w:color="auto"/>
                <w:left w:val="none" w:sz="0" w:space="0" w:color="auto"/>
                <w:bottom w:val="none" w:sz="0" w:space="0" w:color="auto"/>
                <w:right w:val="none" w:sz="0" w:space="0" w:color="auto"/>
              </w:divBdr>
            </w:div>
            <w:div w:id="314262785">
              <w:marLeft w:val="0"/>
              <w:marRight w:val="0"/>
              <w:marTop w:val="0"/>
              <w:marBottom w:val="0"/>
              <w:divBdr>
                <w:top w:val="none" w:sz="0" w:space="0" w:color="auto"/>
                <w:left w:val="none" w:sz="0" w:space="0" w:color="auto"/>
                <w:bottom w:val="none" w:sz="0" w:space="0" w:color="auto"/>
                <w:right w:val="none" w:sz="0" w:space="0" w:color="auto"/>
              </w:divBdr>
            </w:div>
            <w:div w:id="1501461161">
              <w:marLeft w:val="0"/>
              <w:marRight w:val="0"/>
              <w:marTop w:val="0"/>
              <w:marBottom w:val="0"/>
              <w:divBdr>
                <w:top w:val="none" w:sz="0" w:space="0" w:color="auto"/>
                <w:left w:val="none" w:sz="0" w:space="0" w:color="auto"/>
                <w:bottom w:val="none" w:sz="0" w:space="0" w:color="auto"/>
                <w:right w:val="none" w:sz="0" w:space="0" w:color="auto"/>
              </w:divBdr>
            </w:div>
            <w:div w:id="1095369840">
              <w:marLeft w:val="0"/>
              <w:marRight w:val="0"/>
              <w:marTop w:val="0"/>
              <w:marBottom w:val="0"/>
              <w:divBdr>
                <w:top w:val="none" w:sz="0" w:space="0" w:color="auto"/>
                <w:left w:val="none" w:sz="0" w:space="0" w:color="auto"/>
                <w:bottom w:val="none" w:sz="0" w:space="0" w:color="auto"/>
                <w:right w:val="none" w:sz="0" w:space="0" w:color="auto"/>
              </w:divBdr>
            </w:div>
            <w:div w:id="1401825787">
              <w:marLeft w:val="0"/>
              <w:marRight w:val="0"/>
              <w:marTop w:val="0"/>
              <w:marBottom w:val="0"/>
              <w:divBdr>
                <w:top w:val="none" w:sz="0" w:space="0" w:color="auto"/>
                <w:left w:val="none" w:sz="0" w:space="0" w:color="auto"/>
                <w:bottom w:val="none" w:sz="0" w:space="0" w:color="auto"/>
                <w:right w:val="none" w:sz="0" w:space="0" w:color="auto"/>
              </w:divBdr>
            </w:div>
            <w:div w:id="698775028">
              <w:marLeft w:val="0"/>
              <w:marRight w:val="0"/>
              <w:marTop w:val="0"/>
              <w:marBottom w:val="0"/>
              <w:divBdr>
                <w:top w:val="none" w:sz="0" w:space="0" w:color="auto"/>
                <w:left w:val="none" w:sz="0" w:space="0" w:color="auto"/>
                <w:bottom w:val="none" w:sz="0" w:space="0" w:color="auto"/>
                <w:right w:val="none" w:sz="0" w:space="0" w:color="auto"/>
              </w:divBdr>
            </w:div>
            <w:div w:id="1266570915">
              <w:marLeft w:val="0"/>
              <w:marRight w:val="0"/>
              <w:marTop w:val="0"/>
              <w:marBottom w:val="0"/>
              <w:divBdr>
                <w:top w:val="none" w:sz="0" w:space="0" w:color="auto"/>
                <w:left w:val="none" w:sz="0" w:space="0" w:color="auto"/>
                <w:bottom w:val="none" w:sz="0" w:space="0" w:color="auto"/>
                <w:right w:val="none" w:sz="0" w:space="0" w:color="auto"/>
              </w:divBdr>
            </w:div>
            <w:div w:id="1216434845">
              <w:marLeft w:val="0"/>
              <w:marRight w:val="0"/>
              <w:marTop w:val="0"/>
              <w:marBottom w:val="0"/>
              <w:divBdr>
                <w:top w:val="none" w:sz="0" w:space="0" w:color="auto"/>
                <w:left w:val="none" w:sz="0" w:space="0" w:color="auto"/>
                <w:bottom w:val="none" w:sz="0" w:space="0" w:color="auto"/>
                <w:right w:val="none" w:sz="0" w:space="0" w:color="auto"/>
              </w:divBdr>
            </w:div>
            <w:div w:id="1717852334">
              <w:marLeft w:val="0"/>
              <w:marRight w:val="0"/>
              <w:marTop w:val="0"/>
              <w:marBottom w:val="0"/>
              <w:divBdr>
                <w:top w:val="none" w:sz="0" w:space="0" w:color="auto"/>
                <w:left w:val="none" w:sz="0" w:space="0" w:color="auto"/>
                <w:bottom w:val="none" w:sz="0" w:space="0" w:color="auto"/>
                <w:right w:val="none" w:sz="0" w:space="0" w:color="auto"/>
              </w:divBdr>
            </w:div>
            <w:div w:id="919218561">
              <w:marLeft w:val="0"/>
              <w:marRight w:val="0"/>
              <w:marTop w:val="0"/>
              <w:marBottom w:val="0"/>
              <w:divBdr>
                <w:top w:val="none" w:sz="0" w:space="0" w:color="auto"/>
                <w:left w:val="none" w:sz="0" w:space="0" w:color="auto"/>
                <w:bottom w:val="none" w:sz="0" w:space="0" w:color="auto"/>
                <w:right w:val="none" w:sz="0" w:space="0" w:color="auto"/>
              </w:divBdr>
            </w:div>
            <w:div w:id="1015234002">
              <w:marLeft w:val="0"/>
              <w:marRight w:val="0"/>
              <w:marTop w:val="0"/>
              <w:marBottom w:val="0"/>
              <w:divBdr>
                <w:top w:val="none" w:sz="0" w:space="0" w:color="auto"/>
                <w:left w:val="none" w:sz="0" w:space="0" w:color="auto"/>
                <w:bottom w:val="none" w:sz="0" w:space="0" w:color="auto"/>
                <w:right w:val="none" w:sz="0" w:space="0" w:color="auto"/>
              </w:divBdr>
            </w:div>
            <w:div w:id="779374949">
              <w:marLeft w:val="0"/>
              <w:marRight w:val="0"/>
              <w:marTop w:val="0"/>
              <w:marBottom w:val="0"/>
              <w:divBdr>
                <w:top w:val="none" w:sz="0" w:space="0" w:color="auto"/>
                <w:left w:val="none" w:sz="0" w:space="0" w:color="auto"/>
                <w:bottom w:val="none" w:sz="0" w:space="0" w:color="auto"/>
                <w:right w:val="none" w:sz="0" w:space="0" w:color="auto"/>
              </w:divBdr>
            </w:div>
            <w:div w:id="744305337">
              <w:marLeft w:val="0"/>
              <w:marRight w:val="0"/>
              <w:marTop w:val="0"/>
              <w:marBottom w:val="0"/>
              <w:divBdr>
                <w:top w:val="none" w:sz="0" w:space="0" w:color="auto"/>
                <w:left w:val="none" w:sz="0" w:space="0" w:color="auto"/>
                <w:bottom w:val="none" w:sz="0" w:space="0" w:color="auto"/>
                <w:right w:val="none" w:sz="0" w:space="0" w:color="auto"/>
              </w:divBdr>
            </w:div>
            <w:div w:id="2102295368">
              <w:marLeft w:val="0"/>
              <w:marRight w:val="0"/>
              <w:marTop w:val="0"/>
              <w:marBottom w:val="0"/>
              <w:divBdr>
                <w:top w:val="none" w:sz="0" w:space="0" w:color="auto"/>
                <w:left w:val="none" w:sz="0" w:space="0" w:color="auto"/>
                <w:bottom w:val="none" w:sz="0" w:space="0" w:color="auto"/>
                <w:right w:val="none" w:sz="0" w:space="0" w:color="auto"/>
              </w:divBdr>
            </w:div>
            <w:div w:id="944583356">
              <w:marLeft w:val="0"/>
              <w:marRight w:val="0"/>
              <w:marTop w:val="0"/>
              <w:marBottom w:val="0"/>
              <w:divBdr>
                <w:top w:val="none" w:sz="0" w:space="0" w:color="auto"/>
                <w:left w:val="none" w:sz="0" w:space="0" w:color="auto"/>
                <w:bottom w:val="none" w:sz="0" w:space="0" w:color="auto"/>
                <w:right w:val="none" w:sz="0" w:space="0" w:color="auto"/>
              </w:divBdr>
            </w:div>
            <w:div w:id="1901556225">
              <w:marLeft w:val="0"/>
              <w:marRight w:val="0"/>
              <w:marTop w:val="0"/>
              <w:marBottom w:val="0"/>
              <w:divBdr>
                <w:top w:val="none" w:sz="0" w:space="0" w:color="auto"/>
                <w:left w:val="none" w:sz="0" w:space="0" w:color="auto"/>
                <w:bottom w:val="none" w:sz="0" w:space="0" w:color="auto"/>
                <w:right w:val="none" w:sz="0" w:space="0" w:color="auto"/>
              </w:divBdr>
            </w:div>
            <w:div w:id="918057867">
              <w:marLeft w:val="0"/>
              <w:marRight w:val="0"/>
              <w:marTop w:val="0"/>
              <w:marBottom w:val="0"/>
              <w:divBdr>
                <w:top w:val="none" w:sz="0" w:space="0" w:color="auto"/>
                <w:left w:val="none" w:sz="0" w:space="0" w:color="auto"/>
                <w:bottom w:val="none" w:sz="0" w:space="0" w:color="auto"/>
                <w:right w:val="none" w:sz="0" w:space="0" w:color="auto"/>
              </w:divBdr>
            </w:div>
            <w:div w:id="1268346987">
              <w:marLeft w:val="0"/>
              <w:marRight w:val="0"/>
              <w:marTop w:val="0"/>
              <w:marBottom w:val="0"/>
              <w:divBdr>
                <w:top w:val="none" w:sz="0" w:space="0" w:color="auto"/>
                <w:left w:val="none" w:sz="0" w:space="0" w:color="auto"/>
                <w:bottom w:val="none" w:sz="0" w:space="0" w:color="auto"/>
                <w:right w:val="none" w:sz="0" w:space="0" w:color="auto"/>
              </w:divBdr>
            </w:div>
            <w:div w:id="1577933739">
              <w:marLeft w:val="0"/>
              <w:marRight w:val="0"/>
              <w:marTop w:val="0"/>
              <w:marBottom w:val="0"/>
              <w:divBdr>
                <w:top w:val="none" w:sz="0" w:space="0" w:color="auto"/>
                <w:left w:val="none" w:sz="0" w:space="0" w:color="auto"/>
                <w:bottom w:val="none" w:sz="0" w:space="0" w:color="auto"/>
                <w:right w:val="none" w:sz="0" w:space="0" w:color="auto"/>
              </w:divBdr>
            </w:div>
            <w:div w:id="1203903061">
              <w:marLeft w:val="0"/>
              <w:marRight w:val="0"/>
              <w:marTop w:val="0"/>
              <w:marBottom w:val="0"/>
              <w:divBdr>
                <w:top w:val="none" w:sz="0" w:space="0" w:color="auto"/>
                <w:left w:val="none" w:sz="0" w:space="0" w:color="auto"/>
                <w:bottom w:val="none" w:sz="0" w:space="0" w:color="auto"/>
                <w:right w:val="none" w:sz="0" w:space="0" w:color="auto"/>
              </w:divBdr>
            </w:div>
            <w:div w:id="1325280345">
              <w:marLeft w:val="0"/>
              <w:marRight w:val="0"/>
              <w:marTop w:val="0"/>
              <w:marBottom w:val="0"/>
              <w:divBdr>
                <w:top w:val="none" w:sz="0" w:space="0" w:color="auto"/>
                <w:left w:val="none" w:sz="0" w:space="0" w:color="auto"/>
                <w:bottom w:val="none" w:sz="0" w:space="0" w:color="auto"/>
                <w:right w:val="none" w:sz="0" w:space="0" w:color="auto"/>
              </w:divBdr>
            </w:div>
            <w:div w:id="1778669850">
              <w:marLeft w:val="0"/>
              <w:marRight w:val="0"/>
              <w:marTop w:val="0"/>
              <w:marBottom w:val="0"/>
              <w:divBdr>
                <w:top w:val="none" w:sz="0" w:space="0" w:color="auto"/>
                <w:left w:val="none" w:sz="0" w:space="0" w:color="auto"/>
                <w:bottom w:val="none" w:sz="0" w:space="0" w:color="auto"/>
                <w:right w:val="none" w:sz="0" w:space="0" w:color="auto"/>
              </w:divBdr>
            </w:div>
            <w:div w:id="1266573109">
              <w:marLeft w:val="0"/>
              <w:marRight w:val="0"/>
              <w:marTop w:val="0"/>
              <w:marBottom w:val="0"/>
              <w:divBdr>
                <w:top w:val="none" w:sz="0" w:space="0" w:color="auto"/>
                <w:left w:val="none" w:sz="0" w:space="0" w:color="auto"/>
                <w:bottom w:val="none" w:sz="0" w:space="0" w:color="auto"/>
                <w:right w:val="none" w:sz="0" w:space="0" w:color="auto"/>
              </w:divBdr>
            </w:div>
            <w:div w:id="205260173">
              <w:marLeft w:val="0"/>
              <w:marRight w:val="0"/>
              <w:marTop w:val="0"/>
              <w:marBottom w:val="0"/>
              <w:divBdr>
                <w:top w:val="none" w:sz="0" w:space="0" w:color="auto"/>
                <w:left w:val="none" w:sz="0" w:space="0" w:color="auto"/>
                <w:bottom w:val="none" w:sz="0" w:space="0" w:color="auto"/>
                <w:right w:val="none" w:sz="0" w:space="0" w:color="auto"/>
              </w:divBdr>
            </w:div>
            <w:div w:id="138159764">
              <w:marLeft w:val="0"/>
              <w:marRight w:val="0"/>
              <w:marTop w:val="0"/>
              <w:marBottom w:val="0"/>
              <w:divBdr>
                <w:top w:val="none" w:sz="0" w:space="0" w:color="auto"/>
                <w:left w:val="none" w:sz="0" w:space="0" w:color="auto"/>
                <w:bottom w:val="none" w:sz="0" w:space="0" w:color="auto"/>
                <w:right w:val="none" w:sz="0" w:space="0" w:color="auto"/>
              </w:divBdr>
            </w:div>
            <w:div w:id="108858488">
              <w:marLeft w:val="0"/>
              <w:marRight w:val="0"/>
              <w:marTop w:val="0"/>
              <w:marBottom w:val="0"/>
              <w:divBdr>
                <w:top w:val="none" w:sz="0" w:space="0" w:color="auto"/>
                <w:left w:val="none" w:sz="0" w:space="0" w:color="auto"/>
                <w:bottom w:val="none" w:sz="0" w:space="0" w:color="auto"/>
                <w:right w:val="none" w:sz="0" w:space="0" w:color="auto"/>
              </w:divBdr>
            </w:div>
            <w:div w:id="1786927371">
              <w:marLeft w:val="0"/>
              <w:marRight w:val="0"/>
              <w:marTop w:val="0"/>
              <w:marBottom w:val="0"/>
              <w:divBdr>
                <w:top w:val="none" w:sz="0" w:space="0" w:color="auto"/>
                <w:left w:val="none" w:sz="0" w:space="0" w:color="auto"/>
                <w:bottom w:val="none" w:sz="0" w:space="0" w:color="auto"/>
                <w:right w:val="none" w:sz="0" w:space="0" w:color="auto"/>
              </w:divBdr>
            </w:div>
            <w:div w:id="738164478">
              <w:marLeft w:val="0"/>
              <w:marRight w:val="0"/>
              <w:marTop w:val="0"/>
              <w:marBottom w:val="0"/>
              <w:divBdr>
                <w:top w:val="none" w:sz="0" w:space="0" w:color="auto"/>
                <w:left w:val="none" w:sz="0" w:space="0" w:color="auto"/>
                <w:bottom w:val="none" w:sz="0" w:space="0" w:color="auto"/>
                <w:right w:val="none" w:sz="0" w:space="0" w:color="auto"/>
              </w:divBdr>
            </w:div>
            <w:div w:id="382218663">
              <w:marLeft w:val="0"/>
              <w:marRight w:val="0"/>
              <w:marTop w:val="0"/>
              <w:marBottom w:val="0"/>
              <w:divBdr>
                <w:top w:val="none" w:sz="0" w:space="0" w:color="auto"/>
                <w:left w:val="none" w:sz="0" w:space="0" w:color="auto"/>
                <w:bottom w:val="none" w:sz="0" w:space="0" w:color="auto"/>
                <w:right w:val="none" w:sz="0" w:space="0" w:color="auto"/>
              </w:divBdr>
            </w:div>
            <w:div w:id="1684743045">
              <w:marLeft w:val="0"/>
              <w:marRight w:val="0"/>
              <w:marTop w:val="0"/>
              <w:marBottom w:val="0"/>
              <w:divBdr>
                <w:top w:val="none" w:sz="0" w:space="0" w:color="auto"/>
                <w:left w:val="none" w:sz="0" w:space="0" w:color="auto"/>
                <w:bottom w:val="none" w:sz="0" w:space="0" w:color="auto"/>
                <w:right w:val="none" w:sz="0" w:space="0" w:color="auto"/>
              </w:divBdr>
            </w:div>
            <w:div w:id="1064448753">
              <w:marLeft w:val="0"/>
              <w:marRight w:val="0"/>
              <w:marTop w:val="0"/>
              <w:marBottom w:val="0"/>
              <w:divBdr>
                <w:top w:val="none" w:sz="0" w:space="0" w:color="auto"/>
                <w:left w:val="none" w:sz="0" w:space="0" w:color="auto"/>
                <w:bottom w:val="none" w:sz="0" w:space="0" w:color="auto"/>
                <w:right w:val="none" w:sz="0" w:space="0" w:color="auto"/>
              </w:divBdr>
            </w:div>
            <w:div w:id="1755006100">
              <w:marLeft w:val="0"/>
              <w:marRight w:val="0"/>
              <w:marTop w:val="0"/>
              <w:marBottom w:val="0"/>
              <w:divBdr>
                <w:top w:val="none" w:sz="0" w:space="0" w:color="auto"/>
                <w:left w:val="none" w:sz="0" w:space="0" w:color="auto"/>
                <w:bottom w:val="none" w:sz="0" w:space="0" w:color="auto"/>
                <w:right w:val="none" w:sz="0" w:space="0" w:color="auto"/>
              </w:divBdr>
            </w:div>
            <w:div w:id="183787584">
              <w:marLeft w:val="0"/>
              <w:marRight w:val="0"/>
              <w:marTop w:val="0"/>
              <w:marBottom w:val="0"/>
              <w:divBdr>
                <w:top w:val="none" w:sz="0" w:space="0" w:color="auto"/>
                <w:left w:val="none" w:sz="0" w:space="0" w:color="auto"/>
                <w:bottom w:val="none" w:sz="0" w:space="0" w:color="auto"/>
                <w:right w:val="none" w:sz="0" w:space="0" w:color="auto"/>
              </w:divBdr>
            </w:div>
            <w:div w:id="645398907">
              <w:marLeft w:val="0"/>
              <w:marRight w:val="0"/>
              <w:marTop w:val="0"/>
              <w:marBottom w:val="0"/>
              <w:divBdr>
                <w:top w:val="none" w:sz="0" w:space="0" w:color="auto"/>
                <w:left w:val="none" w:sz="0" w:space="0" w:color="auto"/>
                <w:bottom w:val="none" w:sz="0" w:space="0" w:color="auto"/>
                <w:right w:val="none" w:sz="0" w:space="0" w:color="auto"/>
              </w:divBdr>
            </w:div>
            <w:div w:id="1644195757">
              <w:marLeft w:val="0"/>
              <w:marRight w:val="0"/>
              <w:marTop w:val="0"/>
              <w:marBottom w:val="0"/>
              <w:divBdr>
                <w:top w:val="none" w:sz="0" w:space="0" w:color="auto"/>
                <w:left w:val="none" w:sz="0" w:space="0" w:color="auto"/>
                <w:bottom w:val="none" w:sz="0" w:space="0" w:color="auto"/>
                <w:right w:val="none" w:sz="0" w:space="0" w:color="auto"/>
              </w:divBdr>
            </w:div>
            <w:div w:id="1850951191">
              <w:marLeft w:val="0"/>
              <w:marRight w:val="0"/>
              <w:marTop w:val="0"/>
              <w:marBottom w:val="0"/>
              <w:divBdr>
                <w:top w:val="none" w:sz="0" w:space="0" w:color="auto"/>
                <w:left w:val="none" w:sz="0" w:space="0" w:color="auto"/>
                <w:bottom w:val="none" w:sz="0" w:space="0" w:color="auto"/>
                <w:right w:val="none" w:sz="0" w:space="0" w:color="auto"/>
              </w:divBdr>
            </w:div>
            <w:div w:id="173348671">
              <w:marLeft w:val="0"/>
              <w:marRight w:val="0"/>
              <w:marTop w:val="0"/>
              <w:marBottom w:val="0"/>
              <w:divBdr>
                <w:top w:val="none" w:sz="0" w:space="0" w:color="auto"/>
                <w:left w:val="none" w:sz="0" w:space="0" w:color="auto"/>
                <w:bottom w:val="none" w:sz="0" w:space="0" w:color="auto"/>
                <w:right w:val="none" w:sz="0" w:space="0" w:color="auto"/>
              </w:divBdr>
            </w:div>
            <w:div w:id="1415391946">
              <w:marLeft w:val="0"/>
              <w:marRight w:val="0"/>
              <w:marTop w:val="0"/>
              <w:marBottom w:val="0"/>
              <w:divBdr>
                <w:top w:val="none" w:sz="0" w:space="0" w:color="auto"/>
                <w:left w:val="none" w:sz="0" w:space="0" w:color="auto"/>
                <w:bottom w:val="none" w:sz="0" w:space="0" w:color="auto"/>
                <w:right w:val="none" w:sz="0" w:space="0" w:color="auto"/>
              </w:divBdr>
            </w:div>
            <w:div w:id="232088466">
              <w:marLeft w:val="0"/>
              <w:marRight w:val="0"/>
              <w:marTop w:val="0"/>
              <w:marBottom w:val="0"/>
              <w:divBdr>
                <w:top w:val="none" w:sz="0" w:space="0" w:color="auto"/>
                <w:left w:val="none" w:sz="0" w:space="0" w:color="auto"/>
                <w:bottom w:val="none" w:sz="0" w:space="0" w:color="auto"/>
                <w:right w:val="none" w:sz="0" w:space="0" w:color="auto"/>
              </w:divBdr>
            </w:div>
            <w:div w:id="192772891">
              <w:marLeft w:val="0"/>
              <w:marRight w:val="0"/>
              <w:marTop w:val="0"/>
              <w:marBottom w:val="0"/>
              <w:divBdr>
                <w:top w:val="none" w:sz="0" w:space="0" w:color="auto"/>
                <w:left w:val="none" w:sz="0" w:space="0" w:color="auto"/>
                <w:bottom w:val="none" w:sz="0" w:space="0" w:color="auto"/>
                <w:right w:val="none" w:sz="0" w:space="0" w:color="auto"/>
              </w:divBdr>
            </w:div>
            <w:div w:id="1988976958">
              <w:marLeft w:val="0"/>
              <w:marRight w:val="0"/>
              <w:marTop w:val="0"/>
              <w:marBottom w:val="0"/>
              <w:divBdr>
                <w:top w:val="none" w:sz="0" w:space="0" w:color="auto"/>
                <w:left w:val="none" w:sz="0" w:space="0" w:color="auto"/>
                <w:bottom w:val="none" w:sz="0" w:space="0" w:color="auto"/>
                <w:right w:val="none" w:sz="0" w:space="0" w:color="auto"/>
              </w:divBdr>
            </w:div>
            <w:div w:id="461269623">
              <w:marLeft w:val="0"/>
              <w:marRight w:val="0"/>
              <w:marTop w:val="0"/>
              <w:marBottom w:val="0"/>
              <w:divBdr>
                <w:top w:val="none" w:sz="0" w:space="0" w:color="auto"/>
                <w:left w:val="none" w:sz="0" w:space="0" w:color="auto"/>
                <w:bottom w:val="none" w:sz="0" w:space="0" w:color="auto"/>
                <w:right w:val="none" w:sz="0" w:space="0" w:color="auto"/>
              </w:divBdr>
            </w:div>
            <w:div w:id="229194879">
              <w:marLeft w:val="0"/>
              <w:marRight w:val="0"/>
              <w:marTop w:val="0"/>
              <w:marBottom w:val="0"/>
              <w:divBdr>
                <w:top w:val="none" w:sz="0" w:space="0" w:color="auto"/>
                <w:left w:val="none" w:sz="0" w:space="0" w:color="auto"/>
                <w:bottom w:val="none" w:sz="0" w:space="0" w:color="auto"/>
                <w:right w:val="none" w:sz="0" w:space="0" w:color="auto"/>
              </w:divBdr>
            </w:div>
            <w:div w:id="1971281978">
              <w:marLeft w:val="0"/>
              <w:marRight w:val="0"/>
              <w:marTop w:val="0"/>
              <w:marBottom w:val="0"/>
              <w:divBdr>
                <w:top w:val="none" w:sz="0" w:space="0" w:color="auto"/>
                <w:left w:val="none" w:sz="0" w:space="0" w:color="auto"/>
                <w:bottom w:val="none" w:sz="0" w:space="0" w:color="auto"/>
                <w:right w:val="none" w:sz="0" w:space="0" w:color="auto"/>
              </w:divBdr>
            </w:div>
            <w:div w:id="855507123">
              <w:marLeft w:val="0"/>
              <w:marRight w:val="0"/>
              <w:marTop w:val="0"/>
              <w:marBottom w:val="0"/>
              <w:divBdr>
                <w:top w:val="none" w:sz="0" w:space="0" w:color="auto"/>
                <w:left w:val="none" w:sz="0" w:space="0" w:color="auto"/>
                <w:bottom w:val="none" w:sz="0" w:space="0" w:color="auto"/>
                <w:right w:val="none" w:sz="0" w:space="0" w:color="auto"/>
              </w:divBdr>
            </w:div>
            <w:div w:id="1290547869">
              <w:marLeft w:val="0"/>
              <w:marRight w:val="0"/>
              <w:marTop w:val="0"/>
              <w:marBottom w:val="0"/>
              <w:divBdr>
                <w:top w:val="none" w:sz="0" w:space="0" w:color="auto"/>
                <w:left w:val="none" w:sz="0" w:space="0" w:color="auto"/>
                <w:bottom w:val="none" w:sz="0" w:space="0" w:color="auto"/>
                <w:right w:val="none" w:sz="0" w:space="0" w:color="auto"/>
              </w:divBdr>
            </w:div>
            <w:div w:id="1127895639">
              <w:marLeft w:val="0"/>
              <w:marRight w:val="0"/>
              <w:marTop w:val="0"/>
              <w:marBottom w:val="0"/>
              <w:divBdr>
                <w:top w:val="none" w:sz="0" w:space="0" w:color="auto"/>
                <w:left w:val="none" w:sz="0" w:space="0" w:color="auto"/>
                <w:bottom w:val="none" w:sz="0" w:space="0" w:color="auto"/>
                <w:right w:val="none" w:sz="0" w:space="0" w:color="auto"/>
              </w:divBdr>
            </w:div>
            <w:div w:id="1805535915">
              <w:marLeft w:val="0"/>
              <w:marRight w:val="0"/>
              <w:marTop w:val="0"/>
              <w:marBottom w:val="0"/>
              <w:divBdr>
                <w:top w:val="none" w:sz="0" w:space="0" w:color="auto"/>
                <w:left w:val="none" w:sz="0" w:space="0" w:color="auto"/>
                <w:bottom w:val="none" w:sz="0" w:space="0" w:color="auto"/>
                <w:right w:val="none" w:sz="0" w:space="0" w:color="auto"/>
              </w:divBdr>
            </w:div>
            <w:div w:id="796800216">
              <w:marLeft w:val="0"/>
              <w:marRight w:val="0"/>
              <w:marTop w:val="0"/>
              <w:marBottom w:val="0"/>
              <w:divBdr>
                <w:top w:val="none" w:sz="0" w:space="0" w:color="auto"/>
                <w:left w:val="none" w:sz="0" w:space="0" w:color="auto"/>
                <w:bottom w:val="none" w:sz="0" w:space="0" w:color="auto"/>
                <w:right w:val="none" w:sz="0" w:space="0" w:color="auto"/>
              </w:divBdr>
            </w:div>
            <w:div w:id="1748653872">
              <w:marLeft w:val="0"/>
              <w:marRight w:val="0"/>
              <w:marTop w:val="0"/>
              <w:marBottom w:val="0"/>
              <w:divBdr>
                <w:top w:val="none" w:sz="0" w:space="0" w:color="auto"/>
                <w:left w:val="none" w:sz="0" w:space="0" w:color="auto"/>
                <w:bottom w:val="none" w:sz="0" w:space="0" w:color="auto"/>
                <w:right w:val="none" w:sz="0" w:space="0" w:color="auto"/>
              </w:divBdr>
            </w:div>
            <w:div w:id="2128502">
              <w:marLeft w:val="0"/>
              <w:marRight w:val="0"/>
              <w:marTop w:val="0"/>
              <w:marBottom w:val="0"/>
              <w:divBdr>
                <w:top w:val="none" w:sz="0" w:space="0" w:color="auto"/>
                <w:left w:val="none" w:sz="0" w:space="0" w:color="auto"/>
                <w:bottom w:val="none" w:sz="0" w:space="0" w:color="auto"/>
                <w:right w:val="none" w:sz="0" w:space="0" w:color="auto"/>
              </w:divBdr>
            </w:div>
            <w:div w:id="867524255">
              <w:marLeft w:val="0"/>
              <w:marRight w:val="0"/>
              <w:marTop w:val="0"/>
              <w:marBottom w:val="0"/>
              <w:divBdr>
                <w:top w:val="none" w:sz="0" w:space="0" w:color="auto"/>
                <w:left w:val="none" w:sz="0" w:space="0" w:color="auto"/>
                <w:bottom w:val="none" w:sz="0" w:space="0" w:color="auto"/>
                <w:right w:val="none" w:sz="0" w:space="0" w:color="auto"/>
              </w:divBdr>
            </w:div>
            <w:div w:id="710039023">
              <w:marLeft w:val="0"/>
              <w:marRight w:val="0"/>
              <w:marTop w:val="0"/>
              <w:marBottom w:val="0"/>
              <w:divBdr>
                <w:top w:val="none" w:sz="0" w:space="0" w:color="auto"/>
                <w:left w:val="none" w:sz="0" w:space="0" w:color="auto"/>
                <w:bottom w:val="none" w:sz="0" w:space="0" w:color="auto"/>
                <w:right w:val="none" w:sz="0" w:space="0" w:color="auto"/>
              </w:divBdr>
            </w:div>
            <w:div w:id="1314719011">
              <w:marLeft w:val="0"/>
              <w:marRight w:val="0"/>
              <w:marTop w:val="0"/>
              <w:marBottom w:val="0"/>
              <w:divBdr>
                <w:top w:val="none" w:sz="0" w:space="0" w:color="auto"/>
                <w:left w:val="none" w:sz="0" w:space="0" w:color="auto"/>
                <w:bottom w:val="none" w:sz="0" w:space="0" w:color="auto"/>
                <w:right w:val="none" w:sz="0" w:space="0" w:color="auto"/>
              </w:divBdr>
            </w:div>
            <w:div w:id="717778966">
              <w:marLeft w:val="0"/>
              <w:marRight w:val="0"/>
              <w:marTop w:val="0"/>
              <w:marBottom w:val="0"/>
              <w:divBdr>
                <w:top w:val="none" w:sz="0" w:space="0" w:color="auto"/>
                <w:left w:val="none" w:sz="0" w:space="0" w:color="auto"/>
                <w:bottom w:val="none" w:sz="0" w:space="0" w:color="auto"/>
                <w:right w:val="none" w:sz="0" w:space="0" w:color="auto"/>
              </w:divBdr>
            </w:div>
            <w:div w:id="320353147">
              <w:marLeft w:val="0"/>
              <w:marRight w:val="0"/>
              <w:marTop w:val="0"/>
              <w:marBottom w:val="0"/>
              <w:divBdr>
                <w:top w:val="none" w:sz="0" w:space="0" w:color="auto"/>
                <w:left w:val="none" w:sz="0" w:space="0" w:color="auto"/>
                <w:bottom w:val="none" w:sz="0" w:space="0" w:color="auto"/>
                <w:right w:val="none" w:sz="0" w:space="0" w:color="auto"/>
              </w:divBdr>
            </w:div>
            <w:div w:id="28074197">
              <w:marLeft w:val="0"/>
              <w:marRight w:val="0"/>
              <w:marTop w:val="0"/>
              <w:marBottom w:val="0"/>
              <w:divBdr>
                <w:top w:val="none" w:sz="0" w:space="0" w:color="auto"/>
                <w:left w:val="none" w:sz="0" w:space="0" w:color="auto"/>
                <w:bottom w:val="none" w:sz="0" w:space="0" w:color="auto"/>
                <w:right w:val="none" w:sz="0" w:space="0" w:color="auto"/>
              </w:divBdr>
            </w:div>
            <w:div w:id="1964730775">
              <w:marLeft w:val="0"/>
              <w:marRight w:val="0"/>
              <w:marTop w:val="0"/>
              <w:marBottom w:val="0"/>
              <w:divBdr>
                <w:top w:val="none" w:sz="0" w:space="0" w:color="auto"/>
                <w:left w:val="none" w:sz="0" w:space="0" w:color="auto"/>
                <w:bottom w:val="none" w:sz="0" w:space="0" w:color="auto"/>
                <w:right w:val="none" w:sz="0" w:space="0" w:color="auto"/>
              </w:divBdr>
            </w:div>
            <w:div w:id="2144495411">
              <w:marLeft w:val="0"/>
              <w:marRight w:val="0"/>
              <w:marTop w:val="0"/>
              <w:marBottom w:val="0"/>
              <w:divBdr>
                <w:top w:val="none" w:sz="0" w:space="0" w:color="auto"/>
                <w:left w:val="none" w:sz="0" w:space="0" w:color="auto"/>
                <w:bottom w:val="none" w:sz="0" w:space="0" w:color="auto"/>
                <w:right w:val="none" w:sz="0" w:space="0" w:color="auto"/>
              </w:divBdr>
            </w:div>
            <w:div w:id="963778581">
              <w:marLeft w:val="0"/>
              <w:marRight w:val="0"/>
              <w:marTop w:val="0"/>
              <w:marBottom w:val="0"/>
              <w:divBdr>
                <w:top w:val="none" w:sz="0" w:space="0" w:color="auto"/>
                <w:left w:val="none" w:sz="0" w:space="0" w:color="auto"/>
                <w:bottom w:val="none" w:sz="0" w:space="0" w:color="auto"/>
                <w:right w:val="none" w:sz="0" w:space="0" w:color="auto"/>
              </w:divBdr>
            </w:div>
            <w:div w:id="1669015264">
              <w:marLeft w:val="0"/>
              <w:marRight w:val="0"/>
              <w:marTop w:val="0"/>
              <w:marBottom w:val="0"/>
              <w:divBdr>
                <w:top w:val="none" w:sz="0" w:space="0" w:color="auto"/>
                <w:left w:val="none" w:sz="0" w:space="0" w:color="auto"/>
                <w:bottom w:val="none" w:sz="0" w:space="0" w:color="auto"/>
                <w:right w:val="none" w:sz="0" w:space="0" w:color="auto"/>
              </w:divBdr>
            </w:div>
            <w:div w:id="1972444477">
              <w:marLeft w:val="0"/>
              <w:marRight w:val="0"/>
              <w:marTop w:val="0"/>
              <w:marBottom w:val="0"/>
              <w:divBdr>
                <w:top w:val="none" w:sz="0" w:space="0" w:color="auto"/>
                <w:left w:val="none" w:sz="0" w:space="0" w:color="auto"/>
                <w:bottom w:val="none" w:sz="0" w:space="0" w:color="auto"/>
                <w:right w:val="none" w:sz="0" w:space="0" w:color="auto"/>
              </w:divBdr>
            </w:div>
            <w:div w:id="779421640">
              <w:marLeft w:val="0"/>
              <w:marRight w:val="0"/>
              <w:marTop w:val="0"/>
              <w:marBottom w:val="0"/>
              <w:divBdr>
                <w:top w:val="none" w:sz="0" w:space="0" w:color="auto"/>
                <w:left w:val="none" w:sz="0" w:space="0" w:color="auto"/>
                <w:bottom w:val="none" w:sz="0" w:space="0" w:color="auto"/>
                <w:right w:val="none" w:sz="0" w:space="0" w:color="auto"/>
              </w:divBdr>
            </w:div>
            <w:div w:id="206449831">
              <w:marLeft w:val="0"/>
              <w:marRight w:val="0"/>
              <w:marTop w:val="0"/>
              <w:marBottom w:val="0"/>
              <w:divBdr>
                <w:top w:val="none" w:sz="0" w:space="0" w:color="auto"/>
                <w:left w:val="none" w:sz="0" w:space="0" w:color="auto"/>
                <w:bottom w:val="none" w:sz="0" w:space="0" w:color="auto"/>
                <w:right w:val="none" w:sz="0" w:space="0" w:color="auto"/>
              </w:divBdr>
            </w:div>
            <w:div w:id="363403124">
              <w:marLeft w:val="0"/>
              <w:marRight w:val="0"/>
              <w:marTop w:val="0"/>
              <w:marBottom w:val="0"/>
              <w:divBdr>
                <w:top w:val="none" w:sz="0" w:space="0" w:color="auto"/>
                <w:left w:val="none" w:sz="0" w:space="0" w:color="auto"/>
                <w:bottom w:val="none" w:sz="0" w:space="0" w:color="auto"/>
                <w:right w:val="none" w:sz="0" w:space="0" w:color="auto"/>
              </w:divBdr>
            </w:div>
            <w:div w:id="1467311146">
              <w:marLeft w:val="0"/>
              <w:marRight w:val="0"/>
              <w:marTop w:val="0"/>
              <w:marBottom w:val="0"/>
              <w:divBdr>
                <w:top w:val="none" w:sz="0" w:space="0" w:color="auto"/>
                <w:left w:val="none" w:sz="0" w:space="0" w:color="auto"/>
                <w:bottom w:val="none" w:sz="0" w:space="0" w:color="auto"/>
                <w:right w:val="none" w:sz="0" w:space="0" w:color="auto"/>
              </w:divBdr>
            </w:div>
            <w:div w:id="1079864005">
              <w:marLeft w:val="0"/>
              <w:marRight w:val="0"/>
              <w:marTop w:val="0"/>
              <w:marBottom w:val="0"/>
              <w:divBdr>
                <w:top w:val="none" w:sz="0" w:space="0" w:color="auto"/>
                <w:left w:val="none" w:sz="0" w:space="0" w:color="auto"/>
                <w:bottom w:val="none" w:sz="0" w:space="0" w:color="auto"/>
                <w:right w:val="none" w:sz="0" w:space="0" w:color="auto"/>
              </w:divBdr>
            </w:div>
            <w:div w:id="827480749">
              <w:marLeft w:val="0"/>
              <w:marRight w:val="0"/>
              <w:marTop w:val="0"/>
              <w:marBottom w:val="0"/>
              <w:divBdr>
                <w:top w:val="none" w:sz="0" w:space="0" w:color="auto"/>
                <w:left w:val="none" w:sz="0" w:space="0" w:color="auto"/>
                <w:bottom w:val="none" w:sz="0" w:space="0" w:color="auto"/>
                <w:right w:val="none" w:sz="0" w:space="0" w:color="auto"/>
              </w:divBdr>
            </w:div>
            <w:div w:id="1215582571">
              <w:marLeft w:val="0"/>
              <w:marRight w:val="0"/>
              <w:marTop w:val="0"/>
              <w:marBottom w:val="0"/>
              <w:divBdr>
                <w:top w:val="none" w:sz="0" w:space="0" w:color="auto"/>
                <w:left w:val="none" w:sz="0" w:space="0" w:color="auto"/>
                <w:bottom w:val="none" w:sz="0" w:space="0" w:color="auto"/>
                <w:right w:val="none" w:sz="0" w:space="0" w:color="auto"/>
              </w:divBdr>
            </w:div>
            <w:div w:id="244996124">
              <w:marLeft w:val="0"/>
              <w:marRight w:val="0"/>
              <w:marTop w:val="0"/>
              <w:marBottom w:val="0"/>
              <w:divBdr>
                <w:top w:val="none" w:sz="0" w:space="0" w:color="auto"/>
                <w:left w:val="none" w:sz="0" w:space="0" w:color="auto"/>
                <w:bottom w:val="none" w:sz="0" w:space="0" w:color="auto"/>
                <w:right w:val="none" w:sz="0" w:space="0" w:color="auto"/>
              </w:divBdr>
            </w:div>
            <w:div w:id="1237981617">
              <w:marLeft w:val="0"/>
              <w:marRight w:val="0"/>
              <w:marTop w:val="0"/>
              <w:marBottom w:val="0"/>
              <w:divBdr>
                <w:top w:val="none" w:sz="0" w:space="0" w:color="auto"/>
                <w:left w:val="none" w:sz="0" w:space="0" w:color="auto"/>
                <w:bottom w:val="none" w:sz="0" w:space="0" w:color="auto"/>
                <w:right w:val="none" w:sz="0" w:space="0" w:color="auto"/>
              </w:divBdr>
            </w:div>
            <w:div w:id="556749094">
              <w:marLeft w:val="0"/>
              <w:marRight w:val="0"/>
              <w:marTop w:val="0"/>
              <w:marBottom w:val="0"/>
              <w:divBdr>
                <w:top w:val="none" w:sz="0" w:space="0" w:color="auto"/>
                <w:left w:val="none" w:sz="0" w:space="0" w:color="auto"/>
                <w:bottom w:val="none" w:sz="0" w:space="0" w:color="auto"/>
                <w:right w:val="none" w:sz="0" w:space="0" w:color="auto"/>
              </w:divBdr>
            </w:div>
            <w:div w:id="1186750411">
              <w:marLeft w:val="0"/>
              <w:marRight w:val="0"/>
              <w:marTop w:val="0"/>
              <w:marBottom w:val="0"/>
              <w:divBdr>
                <w:top w:val="none" w:sz="0" w:space="0" w:color="auto"/>
                <w:left w:val="none" w:sz="0" w:space="0" w:color="auto"/>
                <w:bottom w:val="none" w:sz="0" w:space="0" w:color="auto"/>
                <w:right w:val="none" w:sz="0" w:space="0" w:color="auto"/>
              </w:divBdr>
            </w:div>
            <w:div w:id="467863253">
              <w:marLeft w:val="0"/>
              <w:marRight w:val="0"/>
              <w:marTop w:val="0"/>
              <w:marBottom w:val="0"/>
              <w:divBdr>
                <w:top w:val="none" w:sz="0" w:space="0" w:color="auto"/>
                <w:left w:val="none" w:sz="0" w:space="0" w:color="auto"/>
                <w:bottom w:val="none" w:sz="0" w:space="0" w:color="auto"/>
                <w:right w:val="none" w:sz="0" w:space="0" w:color="auto"/>
              </w:divBdr>
            </w:div>
            <w:div w:id="596206953">
              <w:marLeft w:val="0"/>
              <w:marRight w:val="0"/>
              <w:marTop w:val="0"/>
              <w:marBottom w:val="0"/>
              <w:divBdr>
                <w:top w:val="none" w:sz="0" w:space="0" w:color="auto"/>
                <w:left w:val="none" w:sz="0" w:space="0" w:color="auto"/>
                <w:bottom w:val="none" w:sz="0" w:space="0" w:color="auto"/>
                <w:right w:val="none" w:sz="0" w:space="0" w:color="auto"/>
              </w:divBdr>
            </w:div>
            <w:div w:id="70665209">
              <w:marLeft w:val="0"/>
              <w:marRight w:val="0"/>
              <w:marTop w:val="0"/>
              <w:marBottom w:val="0"/>
              <w:divBdr>
                <w:top w:val="none" w:sz="0" w:space="0" w:color="auto"/>
                <w:left w:val="none" w:sz="0" w:space="0" w:color="auto"/>
                <w:bottom w:val="none" w:sz="0" w:space="0" w:color="auto"/>
                <w:right w:val="none" w:sz="0" w:space="0" w:color="auto"/>
              </w:divBdr>
            </w:div>
            <w:div w:id="1395469895">
              <w:marLeft w:val="0"/>
              <w:marRight w:val="0"/>
              <w:marTop w:val="0"/>
              <w:marBottom w:val="0"/>
              <w:divBdr>
                <w:top w:val="none" w:sz="0" w:space="0" w:color="auto"/>
                <w:left w:val="none" w:sz="0" w:space="0" w:color="auto"/>
                <w:bottom w:val="none" w:sz="0" w:space="0" w:color="auto"/>
                <w:right w:val="none" w:sz="0" w:space="0" w:color="auto"/>
              </w:divBdr>
            </w:div>
            <w:div w:id="2025740065">
              <w:marLeft w:val="0"/>
              <w:marRight w:val="0"/>
              <w:marTop w:val="0"/>
              <w:marBottom w:val="0"/>
              <w:divBdr>
                <w:top w:val="none" w:sz="0" w:space="0" w:color="auto"/>
                <w:left w:val="none" w:sz="0" w:space="0" w:color="auto"/>
                <w:bottom w:val="none" w:sz="0" w:space="0" w:color="auto"/>
                <w:right w:val="none" w:sz="0" w:space="0" w:color="auto"/>
              </w:divBdr>
            </w:div>
            <w:div w:id="837422127">
              <w:marLeft w:val="0"/>
              <w:marRight w:val="0"/>
              <w:marTop w:val="0"/>
              <w:marBottom w:val="0"/>
              <w:divBdr>
                <w:top w:val="none" w:sz="0" w:space="0" w:color="auto"/>
                <w:left w:val="none" w:sz="0" w:space="0" w:color="auto"/>
                <w:bottom w:val="none" w:sz="0" w:space="0" w:color="auto"/>
                <w:right w:val="none" w:sz="0" w:space="0" w:color="auto"/>
              </w:divBdr>
            </w:div>
            <w:div w:id="1659454196">
              <w:marLeft w:val="0"/>
              <w:marRight w:val="0"/>
              <w:marTop w:val="0"/>
              <w:marBottom w:val="0"/>
              <w:divBdr>
                <w:top w:val="none" w:sz="0" w:space="0" w:color="auto"/>
                <w:left w:val="none" w:sz="0" w:space="0" w:color="auto"/>
                <w:bottom w:val="none" w:sz="0" w:space="0" w:color="auto"/>
                <w:right w:val="none" w:sz="0" w:space="0" w:color="auto"/>
              </w:divBdr>
            </w:div>
            <w:div w:id="603464141">
              <w:marLeft w:val="0"/>
              <w:marRight w:val="0"/>
              <w:marTop w:val="0"/>
              <w:marBottom w:val="0"/>
              <w:divBdr>
                <w:top w:val="none" w:sz="0" w:space="0" w:color="auto"/>
                <w:left w:val="none" w:sz="0" w:space="0" w:color="auto"/>
                <w:bottom w:val="none" w:sz="0" w:space="0" w:color="auto"/>
                <w:right w:val="none" w:sz="0" w:space="0" w:color="auto"/>
              </w:divBdr>
            </w:div>
            <w:div w:id="921452253">
              <w:marLeft w:val="0"/>
              <w:marRight w:val="0"/>
              <w:marTop w:val="0"/>
              <w:marBottom w:val="0"/>
              <w:divBdr>
                <w:top w:val="none" w:sz="0" w:space="0" w:color="auto"/>
                <w:left w:val="none" w:sz="0" w:space="0" w:color="auto"/>
                <w:bottom w:val="none" w:sz="0" w:space="0" w:color="auto"/>
                <w:right w:val="none" w:sz="0" w:space="0" w:color="auto"/>
              </w:divBdr>
            </w:div>
            <w:div w:id="1051684844">
              <w:marLeft w:val="0"/>
              <w:marRight w:val="0"/>
              <w:marTop w:val="0"/>
              <w:marBottom w:val="0"/>
              <w:divBdr>
                <w:top w:val="none" w:sz="0" w:space="0" w:color="auto"/>
                <w:left w:val="none" w:sz="0" w:space="0" w:color="auto"/>
                <w:bottom w:val="none" w:sz="0" w:space="0" w:color="auto"/>
                <w:right w:val="none" w:sz="0" w:space="0" w:color="auto"/>
              </w:divBdr>
            </w:div>
            <w:div w:id="1687058853">
              <w:marLeft w:val="0"/>
              <w:marRight w:val="0"/>
              <w:marTop w:val="0"/>
              <w:marBottom w:val="0"/>
              <w:divBdr>
                <w:top w:val="none" w:sz="0" w:space="0" w:color="auto"/>
                <w:left w:val="none" w:sz="0" w:space="0" w:color="auto"/>
                <w:bottom w:val="none" w:sz="0" w:space="0" w:color="auto"/>
                <w:right w:val="none" w:sz="0" w:space="0" w:color="auto"/>
              </w:divBdr>
            </w:div>
            <w:div w:id="1603101321">
              <w:marLeft w:val="0"/>
              <w:marRight w:val="0"/>
              <w:marTop w:val="0"/>
              <w:marBottom w:val="0"/>
              <w:divBdr>
                <w:top w:val="none" w:sz="0" w:space="0" w:color="auto"/>
                <w:left w:val="none" w:sz="0" w:space="0" w:color="auto"/>
                <w:bottom w:val="none" w:sz="0" w:space="0" w:color="auto"/>
                <w:right w:val="none" w:sz="0" w:space="0" w:color="auto"/>
              </w:divBdr>
            </w:div>
            <w:div w:id="945234738">
              <w:marLeft w:val="0"/>
              <w:marRight w:val="0"/>
              <w:marTop w:val="0"/>
              <w:marBottom w:val="0"/>
              <w:divBdr>
                <w:top w:val="none" w:sz="0" w:space="0" w:color="auto"/>
                <w:left w:val="none" w:sz="0" w:space="0" w:color="auto"/>
                <w:bottom w:val="none" w:sz="0" w:space="0" w:color="auto"/>
                <w:right w:val="none" w:sz="0" w:space="0" w:color="auto"/>
              </w:divBdr>
            </w:div>
            <w:div w:id="1326787837">
              <w:marLeft w:val="0"/>
              <w:marRight w:val="0"/>
              <w:marTop w:val="0"/>
              <w:marBottom w:val="0"/>
              <w:divBdr>
                <w:top w:val="none" w:sz="0" w:space="0" w:color="auto"/>
                <w:left w:val="none" w:sz="0" w:space="0" w:color="auto"/>
                <w:bottom w:val="none" w:sz="0" w:space="0" w:color="auto"/>
                <w:right w:val="none" w:sz="0" w:space="0" w:color="auto"/>
              </w:divBdr>
            </w:div>
            <w:div w:id="1969313641">
              <w:marLeft w:val="0"/>
              <w:marRight w:val="0"/>
              <w:marTop w:val="0"/>
              <w:marBottom w:val="0"/>
              <w:divBdr>
                <w:top w:val="none" w:sz="0" w:space="0" w:color="auto"/>
                <w:left w:val="none" w:sz="0" w:space="0" w:color="auto"/>
                <w:bottom w:val="none" w:sz="0" w:space="0" w:color="auto"/>
                <w:right w:val="none" w:sz="0" w:space="0" w:color="auto"/>
              </w:divBdr>
            </w:div>
            <w:div w:id="1792900206">
              <w:marLeft w:val="0"/>
              <w:marRight w:val="0"/>
              <w:marTop w:val="0"/>
              <w:marBottom w:val="0"/>
              <w:divBdr>
                <w:top w:val="none" w:sz="0" w:space="0" w:color="auto"/>
                <w:left w:val="none" w:sz="0" w:space="0" w:color="auto"/>
                <w:bottom w:val="none" w:sz="0" w:space="0" w:color="auto"/>
                <w:right w:val="none" w:sz="0" w:space="0" w:color="auto"/>
              </w:divBdr>
            </w:div>
            <w:div w:id="1152022602">
              <w:marLeft w:val="0"/>
              <w:marRight w:val="0"/>
              <w:marTop w:val="0"/>
              <w:marBottom w:val="0"/>
              <w:divBdr>
                <w:top w:val="none" w:sz="0" w:space="0" w:color="auto"/>
                <w:left w:val="none" w:sz="0" w:space="0" w:color="auto"/>
                <w:bottom w:val="none" w:sz="0" w:space="0" w:color="auto"/>
                <w:right w:val="none" w:sz="0" w:space="0" w:color="auto"/>
              </w:divBdr>
            </w:div>
            <w:div w:id="1418792926">
              <w:marLeft w:val="0"/>
              <w:marRight w:val="0"/>
              <w:marTop w:val="0"/>
              <w:marBottom w:val="0"/>
              <w:divBdr>
                <w:top w:val="none" w:sz="0" w:space="0" w:color="auto"/>
                <w:left w:val="none" w:sz="0" w:space="0" w:color="auto"/>
                <w:bottom w:val="none" w:sz="0" w:space="0" w:color="auto"/>
                <w:right w:val="none" w:sz="0" w:space="0" w:color="auto"/>
              </w:divBdr>
            </w:div>
            <w:div w:id="996688138">
              <w:marLeft w:val="0"/>
              <w:marRight w:val="0"/>
              <w:marTop w:val="0"/>
              <w:marBottom w:val="0"/>
              <w:divBdr>
                <w:top w:val="none" w:sz="0" w:space="0" w:color="auto"/>
                <w:left w:val="none" w:sz="0" w:space="0" w:color="auto"/>
                <w:bottom w:val="none" w:sz="0" w:space="0" w:color="auto"/>
                <w:right w:val="none" w:sz="0" w:space="0" w:color="auto"/>
              </w:divBdr>
            </w:div>
            <w:div w:id="1161962941">
              <w:marLeft w:val="0"/>
              <w:marRight w:val="0"/>
              <w:marTop w:val="0"/>
              <w:marBottom w:val="0"/>
              <w:divBdr>
                <w:top w:val="none" w:sz="0" w:space="0" w:color="auto"/>
                <w:left w:val="none" w:sz="0" w:space="0" w:color="auto"/>
                <w:bottom w:val="none" w:sz="0" w:space="0" w:color="auto"/>
                <w:right w:val="none" w:sz="0" w:space="0" w:color="auto"/>
              </w:divBdr>
            </w:div>
            <w:div w:id="1381321640">
              <w:marLeft w:val="0"/>
              <w:marRight w:val="0"/>
              <w:marTop w:val="0"/>
              <w:marBottom w:val="0"/>
              <w:divBdr>
                <w:top w:val="none" w:sz="0" w:space="0" w:color="auto"/>
                <w:left w:val="none" w:sz="0" w:space="0" w:color="auto"/>
                <w:bottom w:val="none" w:sz="0" w:space="0" w:color="auto"/>
                <w:right w:val="none" w:sz="0" w:space="0" w:color="auto"/>
              </w:divBdr>
            </w:div>
            <w:div w:id="144393601">
              <w:marLeft w:val="0"/>
              <w:marRight w:val="0"/>
              <w:marTop w:val="0"/>
              <w:marBottom w:val="0"/>
              <w:divBdr>
                <w:top w:val="none" w:sz="0" w:space="0" w:color="auto"/>
                <w:left w:val="none" w:sz="0" w:space="0" w:color="auto"/>
                <w:bottom w:val="none" w:sz="0" w:space="0" w:color="auto"/>
                <w:right w:val="none" w:sz="0" w:space="0" w:color="auto"/>
              </w:divBdr>
            </w:div>
            <w:div w:id="326325255">
              <w:marLeft w:val="0"/>
              <w:marRight w:val="0"/>
              <w:marTop w:val="0"/>
              <w:marBottom w:val="0"/>
              <w:divBdr>
                <w:top w:val="none" w:sz="0" w:space="0" w:color="auto"/>
                <w:left w:val="none" w:sz="0" w:space="0" w:color="auto"/>
                <w:bottom w:val="none" w:sz="0" w:space="0" w:color="auto"/>
                <w:right w:val="none" w:sz="0" w:space="0" w:color="auto"/>
              </w:divBdr>
            </w:div>
            <w:div w:id="661398541">
              <w:marLeft w:val="0"/>
              <w:marRight w:val="0"/>
              <w:marTop w:val="0"/>
              <w:marBottom w:val="0"/>
              <w:divBdr>
                <w:top w:val="none" w:sz="0" w:space="0" w:color="auto"/>
                <w:left w:val="none" w:sz="0" w:space="0" w:color="auto"/>
                <w:bottom w:val="none" w:sz="0" w:space="0" w:color="auto"/>
                <w:right w:val="none" w:sz="0" w:space="0" w:color="auto"/>
              </w:divBdr>
            </w:div>
            <w:div w:id="403720577">
              <w:marLeft w:val="0"/>
              <w:marRight w:val="0"/>
              <w:marTop w:val="0"/>
              <w:marBottom w:val="0"/>
              <w:divBdr>
                <w:top w:val="none" w:sz="0" w:space="0" w:color="auto"/>
                <w:left w:val="none" w:sz="0" w:space="0" w:color="auto"/>
                <w:bottom w:val="none" w:sz="0" w:space="0" w:color="auto"/>
                <w:right w:val="none" w:sz="0" w:space="0" w:color="auto"/>
              </w:divBdr>
            </w:div>
            <w:div w:id="15809469">
              <w:marLeft w:val="0"/>
              <w:marRight w:val="0"/>
              <w:marTop w:val="0"/>
              <w:marBottom w:val="0"/>
              <w:divBdr>
                <w:top w:val="none" w:sz="0" w:space="0" w:color="auto"/>
                <w:left w:val="none" w:sz="0" w:space="0" w:color="auto"/>
                <w:bottom w:val="none" w:sz="0" w:space="0" w:color="auto"/>
                <w:right w:val="none" w:sz="0" w:space="0" w:color="auto"/>
              </w:divBdr>
            </w:div>
            <w:div w:id="1238246613">
              <w:marLeft w:val="0"/>
              <w:marRight w:val="0"/>
              <w:marTop w:val="0"/>
              <w:marBottom w:val="0"/>
              <w:divBdr>
                <w:top w:val="none" w:sz="0" w:space="0" w:color="auto"/>
                <w:left w:val="none" w:sz="0" w:space="0" w:color="auto"/>
                <w:bottom w:val="none" w:sz="0" w:space="0" w:color="auto"/>
                <w:right w:val="none" w:sz="0" w:space="0" w:color="auto"/>
              </w:divBdr>
            </w:div>
            <w:div w:id="374428585">
              <w:marLeft w:val="0"/>
              <w:marRight w:val="0"/>
              <w:marTop w:val="0"/>
              <w:marBottom w:val="0"/>
              <w:divBdr>
                <w:top w:val="none" w:sz="0" w:space="0" w:color="auto"/>
                <w:left w:val="none" w:sz="0" w:space="0" w:color="auto"/>
                <w:bottom w:val="none" w:sz="0" w:space="0" w:color="auto"/>
                <w:right w:val="none" w:sz="0" w:space="0" w:color="auto"/>
              </w:divBdr>
            </w:div>
            <w:div w:id="548230641">
              <w:marLeft w:val="0"/>
              <w:marRight w:val="0"/>
              <w:marTop w:val="0"/>
              <w:marBottom w:val="0"/>
              <w:divBdr>
                <w:top w:val="none" w:sz="0" w:space="0" w:color="auto"/>
                <w:left w:val="none" w:sz="0" w:space="0" w:color="auto"/>
                <w:bottom w:val="none" w:sz="0" w:space="0" w:color="auto"/>
                <w:right w:val="none" w:sz="0" w:space="0" w:color="auto"/>
              </w:divBdr>
            </w:div>
            <w:div w:id="625694934">
              <w:marLeft w:val="0"/>
              <w:marRight w:val="0"/>
              <w:marTop w:val="0"/>
              <w:marBottom w:val="0"/>
              <w:divBdr>
                <w:top w:val="none" w:sz="0" w:space="0" w:color="auto"/>
                <w:left w:val="none" w:sz="0" w:space="0" w:color="auto"/>
                <w:bottom w:val="none" w:sz="0" w:space="0" w:color="auto"/>
                <w:right w:val="none" w:sz="0" w:space="0" w:color="auto"/>
              </w:divBdr>
            </w:div>
            <w:div w:id="462694117">
              <w:marLeft w:val="0"/>
              <w:marRight w:val="0"/>
              <w:marTop w:val="0"/>
              <w:marBottom w:val="0"/>
              <w:divBdr>
                <w:top w:val="none" w:sz="0" w:space="0" w:color="auto"/>
                <w:left w:val="none" w:sz="0" w:space="0" w:color="auto"/>
                <w:bottom w:val="none" w:sz="0" w:space="0" w:color="auto"/>
                <w:right w:val="none" w:sz="0" w:space="0" w:color="auto"/>
              </w:divBdr>
            </w:div>
            <w:div w:id="1014040538">
              <w:marLeft w:val="0"/>
              <w:marRight w:val="0"/>
              <w:marTop w:val="0"/>
              <w:marBottom w:val="0"/>
              <w:divBdr>
                <w:top w:val="none" w:sz="0" w:space="0" w:color="auto"/>
                <w:left w:val="none" w:sz="0" w:space="0" w:color="auto"/>
                <w:bottom w:val="none" w:sz="0" w:space="0" w:color="auto"/>
                <w:right w:val="none" w:sz="0" w:space="0" w:color="auto"/>
              </w:divBdr>
            </w:div>
            <w:div w:id="1291746594">
              <w:marLeft w:val="0"/>
              <w:marRight w:val="0"/>
              <w:marTop w:val="0"/>
              <w:marBottom w:val="0"/>
              <w:divBdr>
                <w:top w:val="none" w:sz="0" w:space="0" w:color="auto"/>
                <w:left w:val="none" w:sz="0" w:space="0" w:color="auto"/>
                <w:bottom w:val="none" w:sz="0" w:space="0" w:color="auto"/>
                <w:right w:val="none" w:sz="0" w:space="0" w:color="auto"/>
              </w:divBdr>
            </w:div>
            <w:div w:id="991836591">
              <w:marLeft w:val="0"/>
              <w:marRight w:val="0"/>
              <w:marTop w:val="0"/>
              <w:marBottom w:val="0"/>
              <w:divBdr>
                <w:top w:val="none" w:sz="0" w:space="0" w:color="auto"/>
                <w:left w:val="none" w:sz="0" w:space="0" w:color="auto"/>
                <w:bottom w:val="none" w:sz="0" w:space="0" w:color="auto"/>
                <w:right w:val="none" w:sz="0" w:space="0" w:color="auto"/>
              </w:divBdr>
            </w:div>
            <w:div w:id="2096129980">
              <w:marLeft w:val="0"/>
              <w:marRight w:val="0"/>
              <w:marTop w:val="0"/>
              <w:marBottom w:val="0"/>
              <w:divBdr>
                <w:top w:val="none" w:sz="0" w:space="0" w:color="auto"/>
                <w:left w:val="none" w:sz="0" w:space="0" w:color="auto"/>
                <w:bottom w:val="none" w:sz="0" w:space="0" w:color="auto"/>
                <w:right w:val="none" w:sz="0" w:space="0" w:color="auto"/>
              </w:divBdr>
            </w:div>
            <w:div w:id="982388036">
              <w:marLeft w:val="0"/>
              <w:marRight w:val="0"/>
              <w:marTop w:val="0"/>
              <w:marBottom w:val="0"/>
              <w:divBdr>
                <w:top w:val="none" w:sz="0" w:space="0" w:color="auto"/>
                <w:left w:val="none" w:sz="0" w:space="0" w:color="auto"/>
                <w:bottom w:val="none" w:sz="0" w:space="0" w:color="auto"/>
                <w:right w:val="none" w:sz="0" w:space="0" w:color="auto"/>
              </w:divBdr>
            </w:div>
            <w:div w:id="2026789326">
              <w:marLeft w:val="0"/>
              <w:marRight w:val="0"/>
              <w:marTop w:val="0"/>
              <w:marBottom w:val="0"/>
              <w:divBdr>
                <w:top w:val="none" w:sz="0" w:space="0" w:color="auto"/>
                <w:left w:val="none" w:sz="0" w:space="0" w:color="auto"/>
                <w:bottom w:val="none" w:sz="0" w:space="0" w:color="auto"/>
                <w:right w:val="none" w:sz="0" w:space="0" w:color="auto"/>
              </w:divBdr>
            </w:div>
            <w:div w:id="1611011991">
              <w:marLeft w:val="0"/>
              <w:marRight w:val="0"/>
              <w:marTop w:val="0"/>
              <w:marBottom w:val="0"/>
              <w:divBdr>
                <w:top w:val="none" w:sz="0" w:space="0" w:color="auto"/>
                <w:left w:val="none" w:sz="0" w:space="0" w:color="auto"/>
                <w:bottom w:val="none" w:sz="0" w:space="0" w:color="auto"/>
                <w:right w:val="none" w:sz="0" w:space="0" w:color="auto"/>
              </w:divBdr>
            </w:div>
            <w:div w:id="2033457462">
              <w:marLeft w:val="0"/>
              <w:marRight w:val="0"/>
              <w:marTop w:val="0"/>
              <w:marBottom w:val="0"/>
              <w:divBdr>
                <w:top w:val="none" w:sz="0" w:space="0" w:color="auto"/>
                <w:left w:val="none" w:sz="0" w:space="0" w:color="auto"/>
                <w:bottom w:val="none" w:sz="0" w:space="0" w:color="auto"/>
                <w:right w:val="none" w:sz="0" w:space="0" w:color="auto"/>
              </w:divBdr>
            </w:div>
            <w:div w:id="1221476944">
              <w:marLeft w:val="0"/>
              <w:marRight w:val="0"/>
              <w:marTop w:val="0"/>
              <w:marBottom w:val="0"/>
              <w:divBdr>
                <w:top w:val="none" w:sz="0" w:space="0" w:color="auto"/>
                <w:left w:val="none" w:sz="0" w:space="0" w:color="auto"/>
                <w:bottom w:val="none" w:sz="0" w:space="0" w:color="auto"/>
                <w:right w:val="none" w:sz="0" w:space="0" w:color="auto"/>
              </w:divBdr>
            </w:div>
            <w:div w:id="554465949">
              <w:marLeft w:val="0"/>
              <w:marRight w:val="0"/>
              <w:marTop w:val="0"/>
              <w:marBottom w:val="0"/>
              <w:divBdr>
                <w:top w:val="none" w:sz="0" w:space="0" w:color="auto"/>
                <w:left w:val="none" w:sz="0" w:space="0" w:color="auto"/>
                <w:bottom w:val="none" w:sz="0" w:space="0" w:color="auto"/>
                <w:right w:val="none" w:sz="0" w:space="0" w:color="auto"/>
              </w:divBdr>
            </w:div>
            <w:div w:id="47146121">
              <w:marLeft w:val="0"/>
              <w:marRight w:val="0"/>
              <w:marTop w:val="0"/>
              <w:marBottom w:val="0"/>
              <w:divBdr>
                <w:top w:val="none" w:sz="0" w:space="0" w:color="auto"/>
                <w:left w:val="none" w:sz="0" w:space="0" w:color="auto"/>
                <w:bottom w:val="none" w:sz="0" w:space="0" w:color="auto"/>
                <w:right w:val="none" w:sz="0" w:space="0" w:color="auto"/>
              </w:divBdr>
            </w:div>
            <w:div w:id="1912352783">
              <w:marLeft w:val="0"/>
              <w:marRight w:val="0"/>
              <w:marTop w:val="0"/>
              <w:marBottom w:val="0"/>
              <w:divBdr>
                <w:top w:val="none" w:sz="0" w:space="0" w:color="auto"/>
                <w:left w:val="none" w:sz="0" w:space="0" w:color="auto"/>
                <w:bottom w:val="none" w:sz="0" w:space="0" w:color="auto"/>
                <w:right w:val="none" w:sz="0" w:space="0" w:color="auto"/>
              </w:divBdr>
            </w:div>
            <w:div w:id="947346346">
              <w:marLeft w:val="0"/>
              <w:marRight w:val="0"/>
              <w:marTop w:val="0"/>
              <w:marBottom w:val="0"/>
              <w:divBdr>
                <w:top w:val="none" w:sz="0" w:space="0" w:color="auto"/>
                <w:left w:val="none" w:sz="0" w:space="0" w:color="auto"/>
                <w:bottom w:val="none" w:sz="0" w:space="0" w:color="auto"/>
                <w:right w:val="none" w:sz="0" w:space="0" w:color="auto"/>
              </w:divBdr>
            </w:div>
            <w:div w:id="1026248918">
              <w:marLeft w:val="0"/>
              <w:marRight w:val="0"/>
              <w:marTop w:val="0"/>
              <w:marBottom w:val="0"/>
              <w:divBdr>
                <w:top w:val="none" w:sz="0" w:space="0" w:color="auto"/>
                <w:left w:val="none" w:sz="0" w:space="0" w:color="auto"/>
                <w:bottom w:val="none" w:sz="0" w:space="0" w:color="auto"/>
                <w:right w:val="none" w:sz="0" w:space="0" w:color="auto"/>
              </w:divBdr>
            </w:div>
            <w:div w:id="1006447534">
              <w:marLeft w:val="0"/>
              <w:marRight w:val="0"/>
              <w:marTop w:val="0"/>
              <w:marBottom w:val="0"/>
              <w:divBdr>
                <w:top w:val="none" w:sz="0" w:space="0" w:color="auto"/>
                <w:left w:val="none" w:sz="0" w:space="0" w:color="auto"/>
                <w:bottom w:val="none" w:sz="0" w:space="0" w:color="auto"/>
                <w:right w:val="none" w:sz="0" w:space="0" w:color="auto"/>
              </w:divBdr>
            </w:div>
          </w:divsChild>
        </w:div>
        <w:div w:id="112988778">
          <w:marLeft w:val="0"/>
          <w:marRight w:val="0"/>
          <w:marTop w:val="0"/>
          <w:marBottom w:val="0"/>
          <w:divBdr>
            <w:top w:val="none" w:sz="0" w:space="0" w:color="auto"/>
            <w:left w:val="none" w:sz="0" w:space="0" w:color="auto"/>
            <w:bottom w:val="none" w:sz="0" w:space="0" w:color="auto"/>
            <w:right w:val="none" w:sz="0" w:space="0" w:color="auto"/>
          </w:divBdr>
          <w:divsChild>
            <w:div w:id="1127043311">
              <w:marLeft w:val="0"/>
              <w:marRight w:val="0"/>
              <w:marTop w:val="0"/>
              <w:marBottom w:val="0"/>
              <w:divBdr>
                <w:top w:val="none" w:sz="0" w:space="0" w:color="auto"/>
                <w:left w:val="none" w:sz="0" w:space="0" w:color="auto"/>
                <w:bottom w:val="none" w:sz="0" w:space="0" w:color="auto"/>
                <w:right w:val="none" w:sz="0" w:space="0" w:color="auto"/>
              </w:divBdr>
            </w:div>
            <w:div w:id="19443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1500</Words>
  <Characters>9156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Kolding Kommune</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Dahl Jacobsen</dc:creator>
  <cp:lastModifiedBy>Christian Dahl Jacobsen</cp:lastModifiedBy>
  <cp:revision>4</cp:revision>
  <dcterms:created xsi:type="dcterms:W3CDTF">2014-01-13T13:32:00Z</dcterms:created>
  <dcterms:modified xsi:type="dcterms:W3CDTF">2018-02-05T12:31:00Z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{10BA6321-34BA-45B5-A42F-1002D8F6B40C}</vt:lpwstr>
  </property>
</Properties>
</file>